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EB02BD">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172EC5"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72EC5" w:rsidRPr="00C5185E">
        <w:rPr>
          <w:rFonts w:ascii="ＭＳ 明朝" w:eastAsia="ＭＳ 明朝" w:hAnsi="ＭＳ 明朝" w:cs="Times New Roman"/>
          <w:noProof/>
          <w:color w:val="000000" w:themeColor="text1"/>
          <w:sz w:val="22"/>
        </w:rPr>
        <w:t>29単・市道A3129号線マンホールポンプ設置工事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172EC5" w:rsidRPr="003305F5" w:rsidRDefault="00CA5C01" w:rsidP="00172EC5">
      <w:pPr>
        <w:autoSpaceDE w:val="0"/>
        <w:autoSpaceDN w:val="0"/>
        <w:ind w:left="226" w:hangingChars="98" w:hanging="226"/>
        <w:rPr>
          <w:rFonts w:ascii="ＭＳ 明朝" w:eastAsia="ＭＳ 明朝" w:hAnsi="ＭＳ 明朝"/>
          <w:sz w:val="22"/>
        </w:rPr>
      </w:pPr>
      <w:r>
        <w:rPr>
          <w:rFonts w:ascii="ＭＳ 明朝" w:eastAsia="ＭＳ 明朝" w:cs="ＭＳ 明朝" w:hint="eastAsia"/>
          <w:color w:val="000000"/>
          <w:kern w:val="0"/>
          <w:sz w:val="22"/>
        </w:rPr>
        <w:t xml:space="preserve">６　</w:t>
      </w:r>
      <w:r w:rsidR="00172EC5">
        <w:rPr>
          <w:rFonts w:ascii="ＭＳ 明朝" w:eastAsia="ＭＳ 明朝" w:hAnsi="ＭＳ 明朝"/>
          <w:sz w:val="22"/>
        </w:rPr>
        <w:fldChar w:fldCharType="begin"/>
      </w:r>
      <w:r w:rsidR="00172EC5">
        <w:rPr>
          <w:rFonts w:ascii="ＭＳ 明朝" w:eastAsia="ＭＳ 明朝" w:hAnsi="ＭＳ 明朝"/>
          <w:sz w:val="22"/>
        </w:rPr>
        <w:instrText xml:space="preserve"> MERGEFIELD 注意２ </w:instrText>
      </w:r>
      <w:r w:rsidR="00172EC5">
        <w:rPr>
          <w:rFonts w:ascii="ＭＳ 明朝" w:eastAsia="ＭＳ 明朝" w:hAnsi="ＭＳ 明朝"/>
          <w:sz w:val="22"/>
        </w:rPr>
        <w:fldChar w:fldCharType="separate"/>
      </w:r>
      <w:r w:rsidR="00172EC5" w:rsidRPr="00C5185E">
        <w:rPr>
          <w:rFonts w:ascii="ＭＳ 明朝" w:eastAsia="ＭＳ 明朝" w:hAnsi="ＭＳ 明朝"/>
          <w:noProof/>
          <w:sz w:val="22"/>
        </w:rPr>
        <w:t>平成19年度以降に完成した工事で、元請として機械器具設置工のポンプ設備工事</w:t>
      </w:r>
      <w:r w:rsidR="00172EC5">
        <w:rPr>
          <w:rFonts w:ascii="ＭＳ 明朝" w:eastAsia="ＭＳ 明朝" w:hAnsi="ＭＳ 明朝"/>
          <w:sz w:val="22"/>
        </w:rPr>
        <w:fldChar w:fldCharType="end"/>
      </w:r>
      <w:r w:rsidR="00172EC5">
        <w:rPr>
          <w:rFonts w:ascii="ＭＳ 明朝" w:eastAsia="ＭＳ 明朝" w:hAnsi="ＭＳ 明朝" w:hint="eastAsia"/>
          <w:sz w:val="22"/>
        </w:rPr>
        <w:t xml:space="preserve">　</w:t>
      </w:r>
      <w:r w:rsidR="00172EC5">
        <w:rPr>
          <w:rFonts w:ascii="ＭＳ 明朝" w:eastAsia="ＭＳ 明朝" w:hAnsi="ＭＳ 明朝"/>
          <w:sz w:val="22"/>
        </w:rPr>
        <w:fldChar w:fldCharType="begin"/>
      </w:r>
      <w:r w:rsidR="00172EC5">
        <w:rPr>
          <w:rFonts w:ascii="ＭＳ 明朝" w:eastAsia="ＭＳ 明朝" w:hAnsi="ＭＳ 明朝"/>
          <w:sz w:val="22"/>
        </w:rPr>
        <w:instrText xml:space="preserve"> MERGEFIELD "注意３" </w:instrText>
      </w:r>
      <w:r w:rsidR="00172EC5">
        <w:rPr>
          <w:rFonts w:ascii="ＭＳ 明朝" w:eastAsia="ＭＳ 明朝" w:hAnsi="ＭＳ 明朝"/>
          <w:sz w:val="22"/>
        </w:rPr>
        <w:fldChar w:fldCharType="separate"/>
      </w:r>
      <w:r w:rsidR="00172EC5">
        <w:rPr>
          <w:rFonts w:ascii="ＭＳ 明朝" w:eastAsia="ＭＳ 明朝" w:hAnsi="ＭＳ 明朝"/>
          <w:noProof/>
          <w:sz w:val="22"/>
        </w:rPr>
        <w:t>（雨水排水・下水処理施設）において施工実績</w:t>
      </w:r>
      <w:r w:rsidR="00172EC5">
        <w:rPr>
          <w:rFonts w:ascii="ＭＳ 明朝" w:eastAsia="ＭＳ 明朝" w:hAnsi="ＭＳ 明朝"/>
          <w:sz w:val="22"/>
        </w:rPr>
        <w:fldChar w:fldCharType="end"/>
      </w:r>
      <w:r w:rsidR="00172EC5" w:rsidRPr="003305F5">
        <w:rPr>
          <w:rFonts w:ascii="ＭＳ 明朝" w:eastAsia="ＭＳ 明朝" w:hAnsi="ＭＳ 明朝" w:hint="eastAsia"/>
        </w:rPr>
        <w:t>を確認できる書類（実績一覧表（契約名称，契約額，契約日，工事期間，工事概要，発注機関名，その他事項），契約書の写し，コリンズ等）</w:t>
      </w:r>
      <w:r w:rsidR="00172EC5">
        <w:rPr>
          <w:rFonts w:ascii="ＭＳ 明朝" w:eastAsia="ＭＳ 明朝" w:hAnsi="ＭＳ 明朝" w:hint="eastAsia"/>
        </w:rPr>
        <w:t>。</w:t>
      </w:r>
    </w:p>
    <w:p w:rsidR="00616D3B" w:rsidRPr="00616D3B" w:rsidRDefault="00616D3B" w:rsidP="00172EC5">
      <w:pPr>
        <w:autoSpaceDE w:val="0"/>
        <w:autoSpaceDN w:val="0"/>
        <w:adjustRightInd w:val="0"/>
        <w:ind w:left="231" w:hangingChars="100" w:hanging="231"/>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72EC5" w:rsidRPr="00C5185E">
              <w:rPr>
                <w:rFonts w:ascii="ＭＳ 明朝" w:eastAsia="ＭＳ 明朝" w:hAnsi="ＭＳ 明朝" w:cs="Times New Roman"/>
                <w:noProof/>
                <w:color w:val="000000" w:themeColor="text1"/>
                <w:sz w:val="22"/>
              </w:rPr>
              <w:t>29単・市道A3129号線マンホールポンプ設置工事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CA5C0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CA5C01">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CA5C01">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CA5C01">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01" w:rsidRDefault="00CA5C01">
      <w:r>
        <w:separator/>
      </w:r>
    </w:p>
  </w:endnote>
  <w:endnote w:type="continuationSeparator" w:id="0">
    <w:p w:rsidR="00CA5C01" w:rsidRDefault="00C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01" w:rsidRDefault="00CA5C0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01" w:rsidRDefault="00CA5C01">
      <w:r>
        <w:separator/>
      </w:r>
    </w:p>
  </w:footnote>
  <w:footnote w:type="continuationSeparator" w:id="0">
    <w:p w:rsidR="00CA5C01" w:rsidRDefault="00CA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72EC5"/>
    <w:rsid w:val="001C3A7C"/>
    <w:rsid w:val="001E1E03"/>
    <w:rsid w:val="003206C6"/>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C493E"/>
    <w:rsid w:val="00A507B6"/>
    <w:rsid w:val="00A843E5"/>
    <w:rsid w:val="00B01519"/>
    <w:rsid w:val="00B55259"/>
    <w:rsid w:val="00B94A1B"/>
    <w:rsid w:val="00BE36BC"/>
    <w:rsid w:val="00C84E45"/>
    <w:rsid w:val="00CA5C01"/>
    <w:rsid w:val="00CD5CAC"/>
    <w:rsid w:val="00D9449C"/>
    <w:rsid w:val="00DD067D"/>
    <w:rsid w:val="00EB02B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102D-54FB-4995-8ACC-C7A7B574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2017-10-06T11:50:00Z</dcterms:created>
  <dcterms:modified xsi:type="dcterms:W3CDTF">2017-10-06T11:58:00Z</dcterms:modified>
</cp:coreProperties>
</file>