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18366A">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F67CFE" w:rsidRPr="00C67B91">
        <w:rPr>
          <w:rFonts w:ascii="ＭＳ 明朝" w:eastAsia="ＭＳ 明朝" w:hAnsi="ＭＳ 明朝" w:cs="Times New Roman"/>
          <w:noProof/>
          <w:color w:val="000000" w:themeColor="text1"/>
          <w:sz w:val="22"/>
        </w:rPr>
        <w:t>28・29合併国補・表橋　橋梁補修工事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F67CFE" w:rsidRPr="00C67B91">
              <w:rPr>
                <w:rFonts w:ascii="ＭＳ 明朝" w:eastAsia="ＭＳ 明朝" w:hAnsi="ＭＳ 明朝" w:cs="Times New Roman"/>
                <w:noProof/>
                <w:color w:val="000000" w:themeColor="text1"/>
                <w:sz w:val="22"/>
              </w:rPr>
              <w:t>28・29合併国補・表橋　橋梁補修工事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8366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8366A"/>
    <w:rsid w:val="001C3A7C"/>
    <w:rsid w:val="001E1E03"/>
    <w:rsid w:val="003C4758"/>
    <w:rsid w:val="003F5531"/>
    <w:rsid w:val="00494921"/>
    <w:rsid w:val="00503E29"/>
    <w:rsid w:val="005C120E"/>
    <w:rsid w:val="00616D3B"/>
    <w:rsid w:val="00622BA5"/>
    <w:rsid w:val="00715694"/>
    <w:rsid w:val="007630A1"/>
    <w:rsid w:val="008C48C9"/>
    <w:rsid w:val="00A843E5"/>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F224-2DAD-4911-B30E-81CF13DC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2017-11-13T07:03:00Z</dcterms:created>
  <dcterms:modified xsi:type="dcterms:W3CDTF">2017-11-14T05:24:00Z</dcterms:modified>
</cp:coreProperties>
</file>