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2865C6">
        <w:tc>
          <w:tcPr>
            <w:tcW w:w="901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Pr="00BA14A3">
              <w:rPr>
                <w:rFonts w:ascii="ＭＳ ゴシック" w:eastAsia="ＭＳ ゴシック" w:hAnsi="ＭＳ ゴシック" w:hint="eastAsia"/>
                <w:color w:val="000000"/>
                <w:kern w:val="0"/>
              </w:rPr>
              <w:t>殿</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A367A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w:t>
      </w:r>
      <w:bookmarkStart w:id="0" w:name="_GoBack"/>
      <w:bookmarkEnd w:id="0"/>
      <w:r w:rsidRPr="00BA14A3">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F176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F17653" w:rsidRDefault="00F176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第　　　　号</w:t>
      </w: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令和　　年　　月　　日</w:t>
      </w:r>
    </w:p>
    <w:p w:rsidR="00F17653" w:rsidRPr="00A367AF" w:rsidRDefault="00F17653" w:rsidP="00F17653">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F17653" w:rsidRPr="00A367AF" w:rsidRDefault="00F17653" w:rsidP="00F17653">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F17653" w:rsidRPr="00A367AF" w:rsidRDefault="00F17653" w:rsidP="008E2BE6">
      <w:pPr>
        <w:jc w:val="left"/>
        <w:rPr>
          <w:rFonts w:asciiTheme="majorEastAsia" w:eastAsiaTheme="majorEastAsia" w:hAnsiTheme="majorEastAsia"/>
          <w:sz w:val="24"/>
        </w:rPr>
      </w:pPr>
    </w:p>
    <w:p w:rsidR="00550E53" w:rsidRDefault="00F17653" w:rsidP="008E2BE6">
      <w:pPr>
        <w:suppressAutoHyphens/>
        <w:wordWrap w:val="0"/>
        <w:spacing w:line="260" w:lineRule="exact"/>
        <w:ind w:firstLineChars="2200" w:firstLine="5280"/>
        <w:jc w:val="left"/>
        <w:textAlignment w:val="baseline"/>
      </w:pPr>
      <w:r w:rsidRPr="00A367AF">
        <w:rPr>
          <w:rFonts w:asciiTheme="majorEastAsia" w:eastAsiaTheme="majorEastAsia" w:hAnsiTheme="majorEastAsia" w:hint="eastAsia"/>
          <w:sz w:val="24"/>
        </w:rPr>
        <w:t>茨城県石岡市長　谷島　洋司</w:t>
      </w:r>
      <w:r w:rsidR="00A179F0"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62122138" wp14:editId="6C913AE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443C5DE8"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rsidSect="007A1D5F">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4F" w:rsidRDefault="002E224F">
      <w:r>
        <w:separator/>
      </w:r>
    </w:p>
  </w:endnote>
  <w:endnote w:type="continuationSeparator" w:id="0">
    <w:p w:rsidR="002E224F" w:rsidRDefault="002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53" w:rsidRDefault="00B15A5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F" w:rsidRDefault="007A1D5F">
    <w:pPr>
      <w:pStyle w:val="a6"/>
      <w:jc w:val="center"/>
    </w:pPr>
  </w:p>
  <w:p w:rsidR="007A1D5F" w:rsidRDefault="007A1D5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53" w:rsidRDefault="00B15A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4F" w:rsidRDefault="002E224F">
      <w:r>
        <w:separator/>
      </w:r>
    </w:p>
  </w:footnote>
  <w:footnote w:type="continuationSeparator" w:id="0">
    <w:p w:rsidR="002E224F" w:rsidRDefault="002E2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53" w:rsidRDefault="00B15A5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53" w:rsidRDefault="00B15A5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53" w:rsidRDefault="00B15A5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52FDE"/>
    <w:rsid w:val="00156659"/>
    <w:rsid w:val="002865C6"/>
    <w:rsid w:val="002A76BD"/>
    <w:rsid w:val="002E224F"/>
    <w:rsid w:val="00404070"/>
    <w:rsid w:val="00437311"/>
    <w:rsid w:val="004806E8"/>
    <w:rsid w:val="00497A82"/>
    <w:rsid w:val="005414BC"/>
    <w:rsid w:val="00550E53"/>
    <w:rsid w:val="00716DBB"/>
    <w:rsid w:val="00752598"/>
    <w:rsid w:val="00794366"/>
    <w:rsid w:val="007A1D5F"/>
    <w:rsid w:val="008E2BE6"/>
    <w:rsid w:val="00900C0F"/>
    <w:rsid w:val="00995DDD"/>
    <w:rsid w:val="00A179F0"/>
    <w:rsid w:val="00A367AF"/>
    <w:rsid w:val="00AA1640"/>
    <w:rsid w:val="00B15A53"/>
    <w:rsid w:val="00B455CD"/>
    <w:rsid w:val="00BA14A3"/>
    <w:rsid w:val="00C120FB"/>
    <w:rsid w:val="00C43A74"/>
    <w:rsid w:val="00CA07EA"/>
    <w:rsid w:val="00CC2F60"/>
    <w:rsid w:val="00D82B66"/>
    <w:rsid w:val="00DA572E"/>
    <w:rsid w:val="00E1014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26F39DC-17D2-489E-AF5C-D3AE9855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CE24-9713-4E9A-82FD-234A7F64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6</cp:revision>
  <cp:lastPrinted>2020-05-01T10:28:00Z</cp:lastPrinted>
  <dcterms:created xsi:type="dcterms:W3CDTF">2020-05-01T10:45:00Z</dcterms:created>
  <dcterms:modified xsi:type="dcterms:W3CDTF">2022-01-04T00:14:00Z</dcterms:modified>
</cp:coreProperties>
</file>