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D4D" w:rsidRPr="006E452D" w:rsidRDefault="0031166D" w:rsidP="006E452D">
      <w:pPr>
        <w:jc w:val="center"/>
        <w:rPr>
          <w:b/>
          <w:sz w:val="28"/>
        </w:rPr>
      </w:pPr>
      <w:r w:rsidRPr="006E452D">
        <w:rPr>
          <w:rFonts w:hint="eastAsia"/>
          <w:b/>
          <w:sz w:val="28"/>
        </w:rPr>
        <w:t>アドレス登録手順書</w:t>
      </w:r>
    </w:p>
    <w:p w:rsidR="0031166D" w:rsidRDefault="0031166D"/>
    <w:p w:rsidR="006D6500" w:rsidRPr="006E452D" w:rsidRDefault="006D6500">
      <w:pPr>
        <w:rPr>
          <w:b/>
          <w:sz w:val="22"/>
        </w:rPr>
      </w:pPr>
      <w:r w:rsidRPr="006E452D">
        <w:rPr>
          <w:rFonts w:hint="eastAsia"/>
          <w:b/>
          <w:sz w:val="22"/>
        </w:rPr>
        <w:t>ＱＲコードを使った方法</w:t>
      </w:r>
    </w:p>
    <w:p w:rsidR="0031166D" w:rsidRDefault="0031166D">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6D6500">
        <w:rPr>
          <w:rFonts w:hint="eastAsia"/>
        </w:rPr>
        <w:t>ＱＲコードを読み込</w:t>
      </w:r>
      <w:r w:rsidR="00CD5479">
        <w:rPr>
          <w:rFonts w:hint="eastAsia"/>
        </w:rPr>
        <w:t>み</w:t>
      </w:r>
      <w:r w:rsidR="006D6500">
        <w:rPr>
          <w:rFonts w:hint="eastAsia"/>
        </w:rPr>
        <w:t>，メール作成</w:t>
      </w:r>
      <w:r w:rsidR="00CD5479">
        <w:rPr>
          <w:rFonts w:hint="eastAsia"/>
        </w:rPr>
        <w:t>を選んでいただくと，メール作成</w:t>
      </w:r>
      <w:r w:rsidR="006D6500">
        <w:rPr>
          <w:rFonts w:hint="eastAsia"/>
        </w:rPr>
        <w:t>フォーム</w:t>
      </w:r>
      <w:r w:rsidR="00CD5479">
        <w:rPr>
          <w:rFonts w:hint="eastAsia"/>
        </w:rPr>
        <w:t>に切り替わります。そこで本文に必要事項を入力し</w:t>
      </w:r>
      <w:r w:rsidR="006D6500">
        <w:rPr>
          <w:rFonts w:hint="eastAsia"/>
        </w:rPr>
        <w:t>送信</w:t>
      </w:r>
      <w:r w:rsidR="00CD5479">
        <w:rPr>
          <w:rFonts w:hint="eastAsia"/>
        </w:rPr>
        <w:t>していただくと，スポーツ振興課アドレスへ送信されます。</w:t>
      </w:r>
    </w:p>
    <w:p w:rsidR="006D6500" w:rsidRDefault="006D6500"/>
    <w:p w:rsidR="006D6500" w:rsidRDefault="006D6500">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スポーツ振興課からの返信メールが届けば登録完了です。（１週間たっても返信がない場合はスポーツ振興課へお問い合わせください。）</w:t>
      </w:r>
    </w:p>
    <w:p w:rsidR="006D6500" w:rsidRDefault="006E452D">
      <w:r>
        <w:rPr>
          <w:noProof/>
        </w:rPr>
        <mc:AlternateContent>
          <mc:Choice Requires="wps">
            <w:drawing>
              <wp:anchor distT="0" distB="0" distL="114300" distR="114300" simplePos="0" relativeHeight="251659264" behindDoc="0" locked="0" layoutInCell="1" allowOverlap="1">
                <wp:simplePos x="0" y="0"/>
                <wp:positionH relativeFrom="column">
                  <wp:posOffset>1548765</wp:posOffset>
                </wp:positionH>
                <wp:positionV relativeFrom="paragraph">
                  <wp:posOffset>149225</wp:posOffset>
                </wp:positionV>
                <wp:extent cx="2362200" cy="19050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2362200" cy="1905000"/>
                        </a:xfrm>
                        <a:prstGeom prst="rect">
                          <a:avLst/>
                        </a:prstGeom>
                        <a:noFill/>
                        <a:ln w="381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3929" id="正方形/長方形 2" o:spid="_x0000_s1026" style="position:absolute;left:0;text-align:left;margin-left:121.95pt;margin-top:11.75pt;width:186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" filled="f" strokecolor="black [3213]" strokeweight="3pt"/>
            </w:pict>
          </mc:Fallback>
        </mc:AlternateContent>
      </w:r>
    </w:p>
    <w:p w:rsidR="00EB2FA8" w:rsidRDefault="00EB2FA8" w:rsidP="00EB2FA8">
      <w:pPr>
        <w:jc w:val="center"/>
        <w:rPr>
          <w:rFonts w:hint="eastAsia"/>
          <w:noProof/>
        </w:rPr>
      </w:pPr>
      <w:r>
        <w:rPr>
          <w:noProof/>
        </w:rPr>
        <w:drawing>
          <wp:inline distT="0" distB="0" distL="0" distR="0">
            <wp:extent cx="1409700" cy="1409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402206.png"/>
                    <pic:cNvPicPr/>
                  </pic:nvPicPr>
                  <pic:blipFill>
                    <a:blip r:embed="rId6">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bookmarkStart w:id="0" w:name="_GoBack"/>
      <w:bookmarkEnd w:id="0"/>
    </w:p>
    <w:p w:rsidR="006E452D" w:rsidRPr="006E452D" w:rsidRDefault="006E452D" w:rsidP="006E452D">
      <w:pPr>
        <w:jc w:val="center"/>
        <w:rPr>
          <w:b/>
        </w:rPr>
      </w:pPr>
      <w:r w:rsidRPr="006E452D">
        <w:rPr>
          <w:rFonts w:hint="eastAsia"/>
          <w:b/>
        </w:rPr>
        <w:t>スポーツ振興課メールアドレス</w:t>
      </w:r>
    </w:p>
    <w:p w:rsidR="006E452D" w:rsidRDefault="006E452D"/>
    <w:p w:rsidR="006E452D" w:rsidRDefault="006E452D"/>
    <w:p w:rsidR="00CD5479" w:rsidRPr="006E452D" w:rsidRDefault="00CD5479">
      <w:pPr>
        <w:rPr>
          <w:b/>
          <w:sz w:val="22"/>
        </w:rPr>
      </w:pPr>
      <w:r w:rsidRPr="006E452D">
        <w:rPr>
          <w:rFonts w:hint="eastAsia"/>
          <w:b/>
          <w:sz w:val="22"/>
        </w:rPr>
        <w:t>ＱＲコードが読み取れない場合</w:t>
      </w:r>
    </w:p>
    <w:p w:rsidR="00CD5479" w:rsidRDefault="00CD547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6E452D">
        <w:rPr>
          <w:rFonts w:hint="eastAsia"/>
        </w:rPr>
        <w:t xml:space="preserve">　</w:t>
      </w:r>
      <w:hyperlink r:id="rId7" w:history="1">
        <w:r w:rsidR="006E452D" w:rsidRPr="0079408B">
          <w:rPr>
            <w:rStyle w:val="a3"/>
            <w:rFonts w:hint="eastAsia"/>
          </w:rPr>
          <w:t>sports@city.ishioka.lg.jp</w:t>
        </w:r>
      </w:hyperlink>
      <w:r w:rsidR="006E452D">
        <w:rPr>
          <w:rFonts w:hint="eastAsia"/>
        </w:rPr>
        <w:t xml:space="preserve">　宛へ，本文に団体名・連絡責任者氏名および電話番号を入力して送信してください。</w:t>
      </w:r>
    </w:p>
    <w:p w:rsidR="001939C0" w:rsidRDefault="001939C0"/>
    <w:p w:rsidR="001939C0" w:rsidRDefault="001939C0"/>
    <w:p w:rsidR="001939C0" w:rsidRDefault="001939C0"/>
    <w:p w:rsidR="001939C0" w:rsidRPr="006D6500" w:rsidRDefault="001939C0">
      <w:r>
        <w:rPr>
          <w:rFonts w:hint="eastAsia"/>
        </w:rPr>
        <w:t>ご提供いただきましたメールアドレスは，石岡市役所からの学校開放事業に関するお知らせを行うために利用させていただきます。</w:t>
      </w:r>
    </w:p>
    <w:sectPr w:rsidR="001939C0" w:rsidRPr="006D65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C0" w:rsidRDefault="001939C0" w:rsidP="001939C0">
      <w:r>
        <w:separator/>
      </w:r>
    </w:p>
  </w:endnote>
  <w:endnote w:type="continuationSeparator" w:id="0">
    <w:p w:rsidR="001939C0" w:rsidRDefault="001939C0" w:rsidP="0019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C0" w:rsidRDefault="001939C0" w:rsidP="001939C0">
      <w:r>
        <w:separator/>
      </w:r>
    </w:p>
  </w:footnote>
  <w:footnote w:type="continuationSeparator" w:id="0">
    <w:p w:rsidR="001939C0" w:rsidRDefault="001939C0" w:rsidP="00193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6D"/>
    <w:rsid w:val="001939C0"/>
    <w:rsid w:val="0031166D"/>
    <w:rsid w:val="005A53F6"/>
    <w:rsid w:val="005D78D7"/>
    <w:rsid w:val="006D6500"/>
    <w:rsid w:val="006E452D"/>
    <w:rsid w:val="00A14BCC"/>
    <w:rsid w:val="00BB71F2"/>
    <w:rsid w:val="00CD5479"/>
    <w:rsid w:val="00EB2FA8"/>
    <w:rsid w:val="00FE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DFE948"/>
  <w15:chartTrackingRefBased/>
  <w15:docId w15:val="{8EB9AA05-40B3-4CFC-A02A-E6F07BF3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52D"/>
    <w:rPr>
      <w:color w:val="0563C1" w:themeColor="hyperlink"/>
      <w:u w:val="single"/>
    </w:rPr>
  </w:style>
  <w:style w:type="paragraph" w:styleId="a4">
    <w:name w:val="Balloon Text"/>
    <w:basedOn w:val="a"/>
    <w:link w:val="a5"/>
    <w:uiPriority w:val="99"/>
    <w:semiHidden/>
    <w:unhideWhenUsed/>
    <w:rsid w:val="006E45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452D"/>
    <w:rPr>
      <w:rFonts w:asciiTheme="majorHAnsi" w:eastAsiaTheme="majorEastAsia" w:hAnsiTheme="majorHAnsi" w:cstheme="majorBidi"/>
      <w:sz w:val="18"/>
      <w:szCs w:val="18"/>
    </w:rPr>
  </w:style>
  <w:style w:type="paragraph" w:styleId="a6">
    <w:name w:val="header"/>
    <w:basedOn w:val="a"/>
    <w:link w:val="a7"/>
    <w:uiPriority w:val="99"/>
    <w:unhideWhenUsed/>
    <w:rsid w:val="001939C0"/>
    <w:pPr>
      <w:tabs>
        <w:tab w:val="center" w:pos="4252"/>
        <w:tab w:val="right" w:pos="8504"/>
      </w:tabs>
      <w:snapToGrid w:val="0"/>
    </w:pPr>
  </w:style>
  <w:style w:type="character" w:customStyle="1" w:styleId="a7">
    <w:name w:val="ヘッダー (文字)"/>
    <w:basedOn w:val="a0"/>
    <w:link w:val="a6"/>
    <w:uiPriority w:val="99"/>
    <w:rsid w:val="001939C0"/>
  </w:style>
  <w:style w:type="paragraph" w:styleId="a8">
    <w:name w:val="footer"/>
    <w:basedOn w:val="a"/>
    <w:link w:val="a9"/>
    <w:uiPriority w:val="99"/>
    <w:unhideWhenUsed/>
    <w:rsid w:val="001939C0"/>
    <w:pPr>
      <w:tabs>
        <w:tab w:val="center" w:pos="4252"/>
        <w:tab w:val="right" w:pos="8504"/>
      </w:tabs>
      <w:snapToGrid w:val="0"/>
    </w:pPr>
  </w:style>
  <w:style w:type="character" w:customStyle="1" w:styleId="a9">
    <w:name w:val="フッター (文字)"/>
    <w:basedOn w:val="a0"/>
    <w:link w:val="a8"/>
    <w:uiPriority w:val="99"/>
    <w:rsid w:val="0019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orts@city.ishio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2021-03-17T04:32:00Z</cp:lastPrinted>
  <dcterms:created xsi:type="dcterms:W3CDTF">2021-04-26T02:00:00Z</dcterms:created>
  <dcterms:modified xsi:type="dcterms:W3CDTF">2021-04-26T02:00:00Z</dcterms:modified>
</cp:coreProperties>
</file>