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様式第５－（イ）－⑫</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E5BB4">
        <w:tc>
          <w:tcPr>
            <w:tcW w:w="9639"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中小企業信用保険法第２条第５項第５号の規定による認定申請書（イ－⑫）</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86FCC">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殿</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C86FC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C86FCC" w:rsidRPr="00C86FCC">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を営んでいるが、新型コロナウイルス感染症の発生の影響に起因して、下記のとおり、</w:t>
            </w:r>
            <w:r w:rsidR="00C86FCC" w:rsidRPr="00C86FCC">
              <w:rPr>
                <w:rFonts w:ascii="ＭＳ ゴシック" w:eastAsia="ＭＳ ゴシック" w:hAnsi="ＭＳ ゴシック" w:hint="eastAsia"/>
                <w:color w:val="000000"/>
                <w:kern w:val="0"/>
                <w:u w:val="single"/>
              </w:rPr>
              <w:t xml:space="preserve">      </w:t>
            </w:r>
            <w:r w:rsidRPr="00C86FCC">
              <w:rPr>
                <w:rFonts w:ascii="ＭＳ ゴシック" w:eastAsia="ＭＳ ゴシック" w:hAnsi="ＭＳ ゴシック" w:hint="eastAsia"/>
                <w:color w:val="000000"/>
                <w:kern w:val="0"/>
                <w:u w:val="single"/>
              </w:rPr>
              <w:t>（</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                             </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Ｃ－Ａ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主たる業種の減</w:t>
            </w:r>
            <w:r>
              <w:rPr>
                <w:rFonts w:ascii="ＭＳ ゴシック" w:eastAsia="ＭＳ ゴシック" w:hAnsi="ＭＳ ゴシック" w:hint="eastAsia"/>
                <w:color w:val="000000"/>
                <w:kern w:val="0"/>
                <w:u w:val="single" w:color="000000"/>
              </w:rPr>
              <w:t>少率　　　　％（実績）</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減少率　　　　　　　％（実績）</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Ｂ－（Ａ＋Ｄ）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color="000000"/>
              </w:rPr>
              <w:t>減少率        ％（実績見込み）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減少率　　　　　　　％（実績見込み）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xml:space="preserve">        　Ｄ：Ａの期間後２か月間の見込み売上高等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 xml:space="preserve">　　</w:t>
            </w:r>
          </w:p>
          <w:p w:rsidR="00AE5BB4" w:rsidRDefault="000D1546">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AE5BB4" w:rsidRDefault="00AE5BB4">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AE5BB4" w:rsidRDefault="000D1546">
      <w:pPr>
        <w:suppressAutoHyphens/>
        <w:wordWrap w:val="0"/>
        <w:spacing w:line="240" w:lineRule="exact"/>
        <w:ind w:left="709" w:hanging="709"/>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AE5BB4" w:rsidRDefault="000D1546">
      <w:pPr>
        <w:suppressAutoHyphens/>
        <w:wordWrap w:val="0"/>
        <w:spacing w:line="240" w:lineRule="exact"/>
        <w:ind w:left="709" w:hanging="709"/>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Pr="00C86FCC" w:rsidRDefault="000D1546" w:rsidP="00C86FCC">
      <w:pPr>
        <w:pStyle w:val="af2"/>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C86FCC">
        <w:rPr>
          <w:rFonts w:ascii="ＭＳ ゴシック" w:eastAsia="ＭＳ ゴシック" w:hAnsi="ＭＳ ゴシック" w:hint="eastAsia"/>
          <w:color w:val="000000"/>
          <w:kern w:val="0"/>
        </w:rPr>
        <w:t xml:space="preserve">　本認定とは別に、金融機関及び信用保証協会による金融上の審査があります。</w:t>
      </w:r>
    </w:p>
    <w:p w:rsidR="00C86FCC" w:rsidRDefault="000D1546">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AE5BB4" w:rsidRDefault="00AE5BB4" w:rsidP="00C86FCC">
      <w:pPr>
        <w:suppressAutoHyphens/>
        <w:wordWrap w:val="0"/>
        <w:spacing w:line="240" w:lineRule="exact"/>
        <w:jc w:val="left"/>
        <w:textAlignment w:val="baseline"/>
        <w:rPr>
          <w:rFonts w:ascii="ＭＳ ゴシック" w:eastAsia="ＭＳ ゴシック" w:hAnsi="ＭＳ ゴシック"/>
          <w:sz w:val="24"/>
        </w:rPr>
      </w:pPr>
    </w:p>
    <w:p w:rsidR="00C86FCC" w:rsidRPr="00265C0F" w:rsidRDefault="00C86FCC" w:rsidP="00C86FCC">
      <w:pPr>
        <w:widowControl/>
        <w:ind w:right="480"/>
        <w:rPr>
          <w:rFonts w:ascii="ＭＳ ゴシック" w:eastAsia="ＭＳ ゴシック" w:hAnsi="ＭＳ ゴシック"/>
          <w:sz w:val="24"/>
        </w:rPr>
      </w:pPr>
      <w:r w:rsidRPr="00A367AF">
        <w:rPr>
          <w:rFonts w:asciiTheme="majorEastAsia" w:eastAsiaTheme="majorEastAsia" w:hAnsiTheme="majorEastAsia" w:hint="eastAsia"/>
        </w:rPr>
        <w:t>第　　　　号　令和　　年　　月　　日</w:t>
      </w:r>
    </w:p>
    <w:p w:rsidR="00C86FCC" w:rsidRPr="00A367AF" w:rsidRDefault="00C86FCC" w:rsidP="00C86FCC">
      <w:pPr>
        <w:ind w:leftChars="100" w:left="210"/>
        <w:rPr>
          <w:rFonts w:asciiTheme="majorEastAsia" w:eastAsiaTheme="majorEastAsia" w:hAnsiTheme="majorEastAsia"/>
        </w:rPr>
      </w:pPr>
      <w:r w:rsidRPr="00A367AF">
        <w:rPr>
          <w:rFonts w:asciiTheme="majorEastAsia" w:eastAsiaTheme="majorEastAsia" w:hAnsiTheme="majorEastAsia" w:hint="eastAsia"/>
        </w:rPr>
        <w:t xml:space="preserve">　申請のとおり，相違ないことを認定します。</w:t>
      </w:r>
    </w:p>
    <w:p w:rsidR="00C86FCC" w:rsidRPr="00CE1831" w:rsidRDefault="00C86FCC" w:rsidP="00C86FCC">
      <w:pPr>
        <w:ind w:leftChars="100" w:left="210"/>
        <w:rPr>
          <w:rFonts w:asciiTheme="majorEastAsia" w:eastAsiaTheme="majorEastAsia" w:hAnsiTheme="majorEastAsia"/>
          <w:u w:val="single"/>
        </w:rPr>
      </w:pPr>
      <w:r w:rsidRPr="00A367AF">
        <w:rPr>
          <w:rFonts w:asciiTheme="majorEastAsia" w:eastAsiaTheme="majorEastAsia" w:hAnsiTheme="majorEastAsia" w:hint="eastAsia"/>
        </w:rPr>
        <w:t xml:space="preserve">　</w:t>
      </w:r>
      <w:r w:rsidRPr="00A367AF">
        <w:rPr>
          <w:rFonts w:asciiTheme="majorEastAsia" w:eastAsiaTheme="majorEastAsia" w:hAnsiTheme="majorEastAsia" w:hint="eastAsia"/>
          <w:u w:val="single"/>
        </w:rPr>
        <w:t>（注）本認定書の有効期間：令和　年　月　日から令和　年　月　日まで</w:t>
      </w:r>
    </w:p>
    <w:p w:rsidR="00C86FCC" w:rsidRPr="00C86FCC" w:rsidRDefault="00C86FCC" w:rsidP="00C86FCC">
      <w:pPr>
        <w:suppressAutoHyphens/>
        <w:wordWrap w:val="0"/>
        <w:spacing w:line="260" w:lineRule="exact"/>
        <w:ind w:firstLineChars="2500" w:firstLine="6000"/>
        <w:jc w:val="left"/>
        <w:textAlignment w:val="baseline"/>
        <w:rPr>
          <w:rFonts w:asciiTheme="majorEastAsia" w:eastAsiaTheme="majorEastAsia" w:hAnsiTheme="majorEastAsia"/>
          <w:color w:val="000000"/>
          <w:kern w:val="0"/>
        </w:rPr>
      </w:pPr>
      <w:r w:rsidRPr="00A367AF">
        <w:rPr>
          <w:rFonts w:asciiTheme="majorEastAsia" w:eastAsiaTheme="majorEastAsia" w:hAnsiTheme="majorEastAsia" w:hint="eastAsia"/>
          <w:sz w:val="24"/>
        </w:rPr>
        <w:t>茨城県石岡市長　谷島　洋司</w:t>
      </w:r>
      <w:bookmarkStart w:id="0" w:name="_GoBack"/>
      <w:bookmarkEnd w:id="0"/>
    </w:p>
    <w:sectPr w:rsidR="00C86FCC" w:rsidRPr="00C86FCC">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831" w:rsidRDefault="00CE1831">
      <w:r>
        <w:separator/>
      </w:r>
    </w:p>
  </w:endnote>
  <w:endnote w:type="continuationSeparator" w:id="0">
    <w:p w:rsidR="00CE1831" w:rsidRDefault="00CE1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831" w:rsidRDefault="00CE1831">
      <w:r>
        <w:separator/>
      </w:r>
    </w:p>
  </w:footnote>
  <w:footnote w:type="continuationSeparator" w:id="0">
    <w:p w:rsidR="00CE1831" w:rsidRDefault="00CE18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831" w:rsidRDefault="00CE1831">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2509BC"/>
    <w:multiLevelType w:val="hybridMultilevel"/>
    <w:tmpl w:val="5912A0BC"/>
    <w:lvl w:ilvl="0" w:tplc="C7C0C0F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04620A9"/>
    <w:multiLevelType w:val="hybridMultilevel"/>
    <w:tmpl w:val="7820CEAA"/>
    <w:lvl w:ilvl="0" w:tplc="9A62133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146E77"/>
    <w:rsid w:val="00265C0F"/>
    <w:rsid w:val="00300357"/>
    <w:rsid w:val="004B3351"/>
    <w:rsid w:val="00525AB6"/>
    <w:rsid w:val="005B3666"/>
    <w:rsid w:val="0084129D"/>
    <w:rsid w:val="00A60968"/>
    <w:rsid w:val="00AE5BB4"/>
    <w:rsid w:val="00C50774"/>
    <w:rsid w:val="00C86FCC"/>
    <w:rsid w:val="00CE1831"/>
    <w:rsid w:val="00FB7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71B6DA0"/>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256</Words>
  <Characters>1461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admin</cp:lastModifiedBy>
  <cp:revision>8</cp:revision>
  <cp:lastPrinted>2021-07-29T02:13:00Z</cp:lastPrinted>
  <dcterms:created xsi:type="dcterms:W3CDTF">2021-07-21T05:20:00Z</dcterms:created>
  <dcterms:modified xsi:type="dcterms:W3CDTF">2022-01-04T00:42:00Z</dcterms:modified>
</cp:coreProperties>
</file>