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221" w:leftChars="-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石岡市長　宛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商号又は名称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代表者職氏名　　　　　　　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プロポーザル参加意向申出書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次の件について、プロポーザルの参加を申し込みます。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件名：</w:t>
      </w:r>
      <w:r>
        <w:rPr>
          <w:rFonts w:hint="eastAsia" w:ascii="ＭＳ 明朝" w:hAnsi="ＭＳ 明朝" w:eastAsia="ＭＳ 明朝"/>
          <w:color w:val="auto"/>
        </w:rPr>
        <w:t>令和６・７年度八郷地区統合小学校建設基本構想策定業務委託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連絡担当者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所属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氏名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ＦＡＸ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Ｅ－</w:t>
      </w:r>
      <w:r>
        <w:rPr>
          <w:rFonts w:hint="eastAsia" w:ascii="ＭＳ 明朝" w:hAnsi="ＭＳ 明朝" w:eastAsia="ＭＳ 明朝"/>
          <w:sz w:val="22"/>
        </w:rPr>
        <w:t>mail</w:t>
      </w:r>
      <w:r>
        <w:rPr>
          <w:rFonts w:hint="eastAsia" w:ascii="ＭＳ 明朝" w:hAnsi="ＭＳ 明朝" w:eastAsia="ＭＳ 明朝"/>
          <w:sz w:val="22"/>
        </w:rPr>
        <w:t>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efaultTabStop w:val="840"/>
  <w:drawingGridHorizontalSpacing w:val="221"/>
  <w:drawingGridVerticalSpacing w:val="2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247</TotalTime>
  <Pages>1</Pages>
  <Words>1</Words>
  <Characters>110</Characters>
  <Application>JUST Note</Application>
  <Lines>28</Lines>
  <Paragraphs>15</Paragraphs>
  <Company>石岡市</Company>
  <CharactersWithSpaces>195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島田智弘</cp:lastModifiedBy>
  <cp:lastPrinted>2022-03-08T00:44:00Z</cp:lastPrinted>
  <dcterms:created xsi:type="dcterms:W3CDTF">2021-10-05T08:30:00Z</dcterms:created>
  <dcterms:modified xsi:type="dcterms:W3CDTF">2024-08-23T02:32:15Z</dcterms:modified>
  <cp:revision>21</cp:revision>
</cp:coreProperties>
</file>