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jc w:val="right"/>
        <w:rPr>
          <w:rFonts w:hint="default"/>
          <w:color w:val="000000"/>
        </w:rPr>
      </w:pPr>
      <w:r>
        <w:rPr>
          <w:rFonts w:hint="eastAsia"/>
          <w:color w:val="000000"/>
        </w:rPr>
        <w:t>令和　　年　　月　　日</w:t>
      </w:r>
    </w:p>
    <w:p>
      <w:pPr>
        <w:pStyle w:val="0"/>
        <w:kinsoku w:val="0"/>
        <w:autoSpaceDE w:val="0"/>
        <w:autoSpaceDN w:val="0"/>
        <w:rPr>
          <w:rFonts w:hint="default"/>
          <w:color w:val="000000"/>
        </w:rPr>
      </w:pPr>
      <w:r>
        <w:rPr>
          <w:rFonts w:hint="eastAsia"/>
          <w:color w:val="000000"/>
        </w:rPr>
        <w:t>石岡市長　宛</w:t>
      </w:r>
    </w:p>
    <w:p>
      <w:pPr>
        <w:pStyle w:val="0"/>
        <w:kinsoku w:val="0"/>
        <w:autoSpaceDE w:val="0"/>
        <w:autoSpaceDN w:val="0"/>
        <w:rPr>
          <w:rFonts w:hint="default"/>
          <w:color w:val="000000"/>
        </w:rPr>
      </w:pPr>
    </w:p>
    <w:p>
      <w:pPr>
        <w:pStyle w:val="0"/>
        <w:kinsoku w:val="0"/>
        <w:autoSpaceDE w:val="0"/>
        <w:autoSpaceDN w:val="0"/>
        <w:jc w:val="center"/>
        <w:rPr>
          <w:rFonts w:hint="default"/>
          <w:color w:val="000000"/>
          <w:sz w:val="24"/>
        </w:rPr>
      </w:pPr>
      <w:r>
        <w:rPr>
          <w:rFonts w:hint="eastAsia"/>
          <w:color w:val="000000"/>
          <w:sz w:val="24"/>
        </w:rPr>
        <w:t>石岡市奨学金返還支援金申告書兼誓約書</w:t>
      </w:r>
    </w:p>
    <w:p>
      <w:pPr>
        <w:pStyle w:val="0"/>
        <w:kinsoku w:val="0"/>
        <w:autoSpaceDE w:val="0"/>
        <w:autoSpaceDN w:val="0"/>
        <w:rPr>
          <w:rFonts w:hint="default"/>
          <w:color w:val="000000"/>
        </w:rPr>
      </w:pPr>
    </w:p>
    <w:p>
      <w:pPr>
        <w:pStyle w:val="0"/>
        <w:kinsoku w:val="0"/>
        <w:autoSpaceDE w:val="0"/>
        <w:autoSpaceDN w:val="0"/>
        <w:rPr>
          <w:rFonts w:hint="default"/>
          <w:color w:val="000000"/>
        </w:rPr>
      </w:pPr>
      <w:r>
        <w:rPr>
          <w:rFonts w:hint="eastAsia"/>
          <w:color w:val="000000"/>
        </w:rPr>
        <w:t>【申告事項】</w:t>
      </w:r>
    </w:p>
    <w:p>
      <w:pPr>
        <w:pStyle w:val="0"/>
        <w:kinsoku w:val="1"/>
        <w:autoSpaceDE w:val="0"/>
        <w:autoSpaceDN w:val="0"/>
        <w:ind w:leftChars="0" w:hanging="219" w:hangingChars="99"/>
        <w:rPr>
          <w:rFonts w:hint="default"/>
          <w:color w:val="000000"/>
        </w:rPr>
      </w:pPr>
      <w:r>
        <w:rPr>
          <w:rFonts w:hint="eastAsia"/>
          <w:color w:val="000000"/>
        </w:rPr>
        <w:t>１　石岡市奨学金返還支援金の交付の要件に該当し、申請日時点で石岡市内に住所を有し、かつ、石岡市内において就業していること。</w:t>
      </w:r>
    </w:p>
    <w:p>
      <w:pPr>
        <w:pStyle w:val="0"/>
        <w:kinsoku w:val="1"/>
        <w:autoSpaceDE w:val="0"/>
        <w:autoSpaceDN w:val="0"/>
        <w:jc w:val="left"/>
        <w:rPr>
          <w:rFonts w:hint="default"/>
          <w:color w:val="000000"/>
        </w:rPr>
      </w:pPr>
      <w:r>
        <w:rPr>
          <w:rFonts w:hint="eastAsia"/>
          <w:color w:val="000000"/>
        </w:rPr>
        <w:t>【誓約事項】</w:t>
      </w:r>
    </w:p>
    <w:p>
      <w:pPr>
        <w:pStyle w:val="0"/>
        <w:kinsoku w:val="1"/>
        <w:autoSpaceDE w:val="0"/>
        <w:autoSpaceDN w:val="0"/>
        <w:ind w:left="221" w:hanging="221" w:hangingChars="100"/>
        <w:jc w:val="left"/>
        <w:rPr>
          <w:rFonts w:hint="default"/>
          <w:color w:val="000000"/>
        </w:rPr>
      </w:pPr>
      <w:r>
        <w:rPr>
          <w:rFonts w:hint="eastAsia"/>
          <w:color w:val="000000"/>
        </w:rPr>
        <w:t>１　石岡市暴力団排除条例に規定する暴力団関係者ではないこと。</w:t>
      </w:r>
    </w:p>
    <w:p>
      <w:pPr>
        <w:pStyle w:val="0"/>
        <w:kinsoku w:val="1"/>
        <w:autoSpaceDE w:val="0"/>
        <w:autoSpaceDN w:val="0"/>
        <w:ind w:left="221" w:hanging="221" w:hangingChars="100"/>
        <w:jc w:val="left"/>
        <w:rPr>
          <w:rFonts w:hint="default"/>
          <w:color w:val="000000"/>
        </w:rPr>
      </w:pPr>
      <w:r>
        <w:rPr>
          <w:rFonts w:hint="eastAsia"/>
          <w:color w:val="000000"/>
        </w:rPr>
        <w:t>２　受給後、補助対象者の要件を満たさないことが判明した場合、また、虚偽や不正の手段により受給した場合は、速やかに補助金を返還すること。</w:t>
      </w:r>
    </w:p>
    <w:p>
      <w:pPr>
        <w:pStyle w:val="0"/>
        <w:kinsoku w:val="1"/>
        <w:autoSpaceDE w:val="0"/>
        <w:autoSpaceDN w:val="0"/>
        <w:ind w:left="221" w:hanging="221" w:hangingChars="100"/>
        <w:jc w:val="left"/>
        <w:rPr>
          <w:rFonts w:hint="default"/>
          <w:color w:val="000000"/>
        </w:rPr>
      </w:pPr>
      <w:r>
        <w:rPr>
          <w:rFonts w:hint="eastAsia"/>
          <w:color w:val="000000"/>
        </w:rPr>
        <w:t>３　市税に滞納がないこと。</w:t>
      </w:r>
    </w:p>
    <w:p>
      <w:pPr>
        <w:pStyle w:val="0"/>
        <w:kinsoku w:val="1"/>
        <w:autoSpaceDE w:val="0"/>
        <w:autoSpaceDN w:val="0"/>
        <w:ind w:left="221" w:hanging="221" w:hangingChars="100"/>
        <w:jc w:val="left"/>
        <w:rPr>
          <w:rFonts w:hint="default"/>
          <w:color w:val="000000"/>
        </w:rPr>
      </w:pPr>
      <w:r>
        <w:rPr>
          <w:rFonts w:hint="eastAsia"/>
          <w:color w:val="000000"/>
        </w:rPr>
        <w:t>【同意事項】</w:t>
      </w:r>
    </w:p>
    <w:p>
      <w:pPr>
        <w:pStyle w:val="0"/>
        <w:kinsoku w:val="1"/>
        <w:autoSpaceDE w:val="0"/>
        <w:autoSpaceDN w:val="0"/>
        <w:ind w:left="221" w:hanging="221" w:hangingChars="100"/>
        <w:jc w:val="left"/>
        <w:rPr>
          <w:rFonts w:hint="default"/>
          <w:color w:val="000000"/>
        </w:rPr>
      </w:pPr>
      <w:r>
        <w:rPr>
          <w:rFonts w:hint="eastAsia"/>
          <w:color w:val="000000"/>
        </w:rPr>
        <w:t>１　必要な市税等の公簿の閲覧、関係機関や勤務先への照会・調査を行うこと。</w:t>
      </w:r>
    </w:p>
    <w:p>
      <w:pPr>
        <w:pStyle w:val="0"/>
        <w:kinsoku w:val="1"/>
        <w:autoSpaceDE w:val="0"/>
        <w:autoSpaceDN w:val="0"/>
        <w:ind w:left="221" w:hanging="221" w:hangingChars="100"/>
        <w:jc w:val="left"/>
        <w:rPr>
          <w:rFonts w:hint="default"/>
          <w:color w:val="000000"/>
        </w:rPr>
      </w:pPr>
      <w:r>
        <w:rPr>
          <w:rFonts w:hint="eastAsia"/>
          <w:color w:val="000000"/>
        </w:rPr>
        <w:t>２　関係書類の不備により市が申請者へ連絡・確認等に努めたにもかかわらず、申請書を提出した日から</w:t>
      </w:r>
      <w:r>
        <w:rPr>
          <w:rFonts w:hint="eastAsia"/>
          <w:color w:val="000000"/>
        </w:rPr>
        <w:t>30</w:t>
      </w:r>
      <w:r>
        <w:rPr>
          <w:rFonts w:hint="eastAsia"/>
          <w:color w:val="000000"/>
        </w:rPr>
        <w:t>日を経過した日、その他申請者の責に帰すべき事由によりこの補助金を交付できないと認める場合は、当該、この申請は取り下げられたとみなすこと。</w:t>
      </w:r>
    </w:p>
    <w:p>
      <w:pPr>
        <w:pStyle w:val="0"/>
        <w:kinsoku w:val="0"/>
        <w:autoSpaceDE w:val="0"/>
        <w:autoSpaceDN w:val="0"/>
        <w:jc w:val="left"/>
        <w:rPr>
          <w:rFonts w:hint="default"/>
          <w:color w:val="000000"/>
        </w:rPr>
      </w:pPr>
      <w:bookmarkStart w:id="0" w:name="_GoBack"/>
      <w:bookmarkEnd w:id="0"/>
    </w:p>
    <w:p>
      <w:pPr>
        <w:pStyle w:val="0"/>
        <w:kinsoku w:val="0"/>
        <w:autoSpaceDE w:val="0"/>
        <w:autoSpaceDN w:val="0"/>
        <w:rPr>
          <w:rFonts w:hint="default"/>
          <w:color w:val="000000"/>
        </w:rPr>
      </w:pPr>
      <w:r>
        <w:rPr>
          <w:rFonts w:hint="eastAsia"/>
          <w:color w:val="000000"/>
        </w:rPr>
        <w:t>　石岡市奨学金返還支援金の申請にあたり、上記の記載事項に相違ないことを誓約・同意します。</w:t>
      </w:r>
    </w:p>
    <w:p>
      <w:pPr>
        <w:pStyle w:val="0"/>
        <w:kinsoku w:val="0"/>
        <w:autoSpaceDE w:val="0"/>
        <w:autoSpaceDN w:val="0"/>
        <w:rPr>
          <w:rFonts w:hint="default"/>
          <w:color w:val="000000"/>
        </w:rPr>
      </w:pPr>
    </w:p>
    <w:p>
      <w:pPr>
        <w:pStyle w:val="0"/>
        <w:kinsoku w:val="0"/>
        <w:autoSpaceDE w:val="0"/>
        <w:autoSpaceDN w:val="0"/>
        <w:rPr>
          <w:rFonts w:hint="default"/>
          <w:color w:val="000000"/>
        </w:rPr>
      </w:pPr>
    </w:p>
    <w:p>
      <w:pPr>
        <w:pStyle w:val="0"/>
        <w:wordWrap w:val="0"/>
        <w:jc w:val="right"/>
        <w:rPr>
          <w:rFonts w:hint="default"/>
        </w:rPr>
      </w:pPr>
      <w:r>
        <w:rPr>
          <w:rFonts w:hint="eastAsia"/>
        </w:rPr>
        <w:t>住　　　　所　　　　　　　　　　　　　　　</w:t>
      </w:r>
    </w:p>
    <w:p>
      <w:pPr>
        <w:pStyle w:val="0"/>
        <w:wordWrap w:val="0"/>
        <w:jc w:val="right"/>
        <w:rPr>
          <w:rFonts w:hint="default"/>
        </w:rPr>
      </w:pPr>
      <w:r>
        <w:rPr>
          <w:rFonts w:hint="eastAsia"/>
        </w:rPr>
        <w:t>氏　名（自署）　　　　　　　　　　　　　　</w:t>
      </w:r>
    </w:p>
    <w:p>
      <w:pPr>
        <w:pStyle w:val="0"/>
        <w:rPr>
          <w:rFonts w:hint="eastAsia"/>
          <w:color w:val="000000"/>
        </w:rPr>
      </w:pPr>
    </w:p>
    <w:sectPr>
      <w:footerReference r:id="rId5" w:type="even"/>
      <w:footerReference r:id="rId6" w:type="default"/>
      <w:pgSz w:w="11906" w:h="16838"/>
      <w:pgMar w:top="1588" w:right="1531" w:bottom="1361" w:left="1531" w:header="851" w:footer="992" w:gutter="0"/>
      <w:cols w:space="720"/>
      <w:textDirection w:val="lrTb"/>
      <w:docGrid w:type="linesAndChars" w:linePitch="462" w:charSpace="2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21"/>
  <w:drawingGridVerticalSpacing w:val="462"/>
  <w:doNotShadeFormData/>
  <w:noPunctuationKerning/>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customStyle="1">
    <w:name w:val="スタイル1"/>
    <w:basedOn w:val="0"/>
    <w:next w:val="22"/>
    <w:link w:val="0"/>
    <w:uiPriority w:val="0"/>
    <w:pPr>
      <w:kinsoku w:val="0"/>
      <w:autoSpaceDE w:val="0"/>
      <w:autoSpaceDN w:val="0"/>
      <w:ind w:firstLine="663" w:firstLineChars="300"/>
    </w:pPr>
  </w:style>
  <w:style w:type="paragraph" w:styleId="23">
    <w:name w:val="Note Heading"/>
    <w:basedOn w:val="0"/>
    <w:next w:val="0"/>
    <w:link w:val="24"/>
    <w:uiPriority w:val="0"/>
    <w:pPr>
      <w:jc w:val="center"/>
    </w:pPr>
    <w:rPr>
      <w:snapToGrid w:val="0"/>
    </w:rPr>
  </w:style>
  <w:style w:type="character" w:styleId="24" w:customStyle="1">
    <w:name w:val="記 (文字)"/>
    <w:next w:val="24"/>
    <w:link w:val="23"/>
    <w:uiPriority w:val="0"/>
    <w:rPr>
      <w:rFonts w:ascii="ＭＳ 明朝" w:hAnsi="ＭＳ 明朝"/>
      <w:snapToGrid w:val="0"/>
      <w:kern w:val="2"/>
      <w:sz w:val="22"/>
    </w:rPr>
  </w:style>
  <w:style w:type="paragraph" w:styleId="25">
    <w:name w:val="Closing"/>
    <w:basedOn w:val="0"/>
    <w:next w:val="25"/>
    <w:link w:val="26"/>
    <w:uiPriority w:val="0"/>
    <w:pPr>
      <w:jc w:val="right"/>
    </w:pPr>
    <w:rPr>
      <w:snapToGrid w:val="0"/>
    </w:rPr>
  </w:style>
  <w:style w:type="character" w:styleId="26" w:customStyle="1">
    <w:name w:val="結語 (文字)"/>
    <w:next w:val="26"/>
    <w:link w:val="25"/>
    <w:uiPriority w:val="0"/>
    <w:rPr>
      <w:rFonts w:ascii="ＭＳ 明朝" w:hAnsi="ＭＳ 明朝"/>
      <w:snapToGrid w:val="0"/>
      <w:kern w:val="2"/>
      <w:sz w:val="22"/>
    </w:rPr>
  </w:style>
  <w:style w:type="paragraph" w:styleId="27" w:customStyle="1">
    <w:name w:val="Default"/>
    <w:next w:val="27"/>
    <w:link w:val="0"/>
    <w:uiPriority w:val="0"/>
    <w:pPr>
      <w:widowControl w:val="0"/>
      <w:autoSpaceDE w:val="0"/>
      <w:autoSpaceDN w:val="0"/>
      <w:adjustRightInd w:val="0"/>
    </w:pPr>
    <w:rPr>
      <w:rFonts w:ascii="ＭＳ 明朝" w:hAnsi="ＭＳ 明朝"/>
      <w:color w:val="000000"/>
      <w:sz w:val="24"/>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1</Pages>
  <Words>1</Words>
  <Characters>415</Characters>
  <Application>JUST Note</Application>
  <Lines>25</Lines>
  <Paragraphs>15</Paragraphs>
  <Company>石岡市</Company>
  <CharactersWithSpaces>463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例規用</dc:title>
  <dc:creator>1384</dc:creator>
  <cp:lastModifiedBy>大林唯</cp:lastModifiedBy>
  <cp:lastPrinted>2024-06-14T08:54:54Z</cp:lastPrinted>
  <dcterms:created xsi:type="dcterms:W3CDTF">2023-05-23T08:20:00Z</dcterms:created>
  <dcterms:modified xsi:type="dcterms:W3CDTF">2024-06-14T08:55:13Z</dcterms:modified>
  <cp:revision>16</cp:revision>
</cp:coreProperties>
</file>