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441"/>
        <w:jc w:val="left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kern w:val="0"/>
        </w:rPr>
        <w:t>様式第５号（第９条関係）</w:t>
      </w:r>
    </w:p>
    <w:p>
      <w:pPr>
        <w:pStyle w:val="0"/>
        <w:kinsoku w:val="0"/>
        <w:autoSpaceDE w:val="0"/>
        <w:autoSpaceDN w:val="0"/>
        <w:ind w:right="222" w:rightChars="101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年　　月　　日　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石岡市長　宛</w:t>
      </w:r>
    </w:p>
    <w:p>
      <w:pPr>
        <w:pStyle w:val="0"/>
        <w:kinsoku w:val="0"/>
        <w:autoSpaceDE w:val="0"/>
        <w:autoSpaceDN w:val="0"/>
        <w:ind w:firstLine="22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申請者　住所</w:t>
      </w:r>
    </w:p>
    <w:p>
      <w:pPr>
        <w:pStyle w:val="0"/>
        <w:kinsoku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名称</w:t>
      </w:r>
    </w:p>
    <w:p>
      <w:pPr>
        <w:pStyle w:val="0"/>
        <w:kinsoku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氏名　　　　　　　　　　　　　　　　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商店街街路灯ＬＥＤ化・修繕・撤去事業費補助金</w:t>
      </w:r>
      <w:r>
        <w:rPr>
          <w:rFonts w:hint="eastAsia" w:ascii="ＭＳ 明朝" w:hAnsi="ＭＳ 明朝"/>
          <w:color w:val="auto"/>
        </w:rPr>
        <w:t>変更申請書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年　　月　　日付けで交付決定通知のあった補助金について，補助事業を下記のとおり変更したいので，令和８年度石岡市</w:t>
      </w:r>
      <w:r>
        <w:rPr>
          <w:rFonts w:hint="eastAsia" w:ascii="ＭＳ 明朝" w:hAnsi="ＭＳ 明朝"/>
          <w:color w:val="auto"/>
          <w:kern w:val="0"/>
        </w:rPr>
        <w:t>商店街街路灯ＬＥＤ化・修繕・撤去事業費補助金</w:t>
      </w:r>
      <w:r>
        <w:rPr>
          <w:rFonts w:hint="eastAsia" w:ascii="ＭＳ 明朝" w:hAnsi="ＭＳ 明朝"/>
          <w:color w:val="auto"/>
        </w:rPr>
        <w:t>交付要綱第９条第１項の規定により，関係書面を添えて申請します。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１　交付決定額</w:t>
      </w:r>
      <w:r>
        <w:rPr>
          <w:rFonts w:hint="eastAsia" w:ascii="ＭＳ 明朝" w:hAnsi="ＭＳ 明朝"/>
          <w:color w:val="auto"/>
        </w:rPr>
        <w:t>　　　金　　　　　　　　　円（</w:t>
      </w:r>
      <w:r>
        <w:rPr>
          <w:rFonts w:hint="eastAsia" w:ascii="ＭＳ 明朝" w:hAnsi="ＭＳ 明朝"/>
          <w:color w:val="auto"/>
          <w:kern w:val="0"/>
        </w:rPr>
        <w:t>うち概算交付済額　金　　　　　円）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２　変更後の補助金の申請額</w:t>
      </w:r>
      <w:r>
        <w:rPr>
          <w:rFonts w:hint="eastAsia" w:ascii="ＭＳ 明朝" w:hAnsi="ＭＳ 明朝"/>
          <w:color w:val="auto"/>
        </w:rPr>
        <w:t>　　　金　　　　　　　　　円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３　計画変更の理由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４　添付書類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firstLine="108" w:firstLineChars="49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(1)</w:t>
      </w:r>
      <w:r>
        <w:rPr>
          <w:rFonts w:hint="eastAsia" w:ascii="ＭＳ 明朝" w:hAnsi="ＭＳ 明朝"/>
          <w:color w:val="auto"/>
          <w:kern w:val="0"/>
        </w:rPr>
        <w:t>　事業計画書（様式第２号）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firstLine="108" w:firstLineChars="49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(2)</w:t>
      </w:r>
      <w:r>
        <w:rPr>
          <w:rFonts w:hint="eastAsia" w:ascii="ＭＳ 明朝" w:hAnsi="ＭＳ 明朝"/>
          <w:color w:val="auto"/>
          <w:kern w:val="0"/>
        </w:rPr>
        <w:t>　収支予算書（様式第３号）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firstLine="108" w:firstLineChars="49"/>
        <w:rPr>
          <w:rFonts w:hint="default" w:ascii="ＭＳ 明朝" w:hAnsi="ＭＳ 明朝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center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660" w:leftChars="200" w:hanging="220" w:hangingChars="100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