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ind w:left="0" w:leftChars="-100" w:hanging="221" w:hanging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様式第１号（第５条関係）</w:t>
      </w: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</w:p>
    <w:p>
      <w:pPr>
        <w:pStyle w:val="20"/>
        <w:ind w:firstLine="221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  <w:bookmarkStart w:id="0" w:name="_GoBack"/>
      <w:bookmarkEnd w:id="0"/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石岡市長　宛</w:t>
      </w:r>
    </w:p>
    <w:p>
      <w:pPr>
        <w:pStyle w:val="20"/>
        <w:wordWrap w:val="0"/>
        <w:spacing w:line="0" w:lineRule="atLeast"/>
        <w:ind w:firstLine="221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申請者　住所　　　　　　　　　　　　</w:t>
      </w:r>
    </w:p>
    <w:p>
      <w:pPr>
        <w:pStyle w:val="20"/>
        <w:spacing w:line="0" w:lineRule="atLeast"/>
        <w:ind w:firstLine="101" w:firstLineChars="100"/>
        <w:jc w:val="right"/>
        <w:rPr>
          <w:rFonts w:hint="default"/>
          <w:color w:val="auto"/>
          <w:sz w:val="10"/>
        </w:rPr>
      </w:pPr>
    </w:p>
    <w:p>
      <w:pPr>
        <w:pStyle w:val="20"/>
        <w:wordWrap w:val="0"/>
        <w:spacing w:line="0" w:lineRule="atLeast"/>
        <w:ind w:firstLine="221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名称　　　　　　　　　　　　</w:t>
      </w:r>
    </w:p>
    <w:p>
      <w:pPr>
        <w:pStyle w:val="20"/>
        <w:spacing w:line="0" w:lineRule="atLeast"/>
        <w:ind w:firstLine="101" w:firstLineChars="100"/>
        <w:jc w:val="right"/>
        <w:rPr>
          <w:rFonts w:hint="default"/>
          <w:color w:val="auto"/>
          <w:sz w:val="10"/>
        </w:rPr>
      </w:pPr>
    </w:p>
    <w:p>
      <w:pPr>
        <w:pStyle w:val="20"/>
        <w:wordWrap w:val="0"/>
        <w:spacing w:line="0" w:lineRule="atLeast"/>
        <w:ind w:firstLine="221" w:firstLineChars="1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氏名　　　　　　　　　　　　</w:t>
      </w:r>
    </w:p>
    <w:p>
      <w:pPr>
        <w:pStyle w:val="20"/>
        <w:ind w:firstLine="221" w:firstLineChars="100"/>
        <w:jc w:val="right"/>
        <w:rPr>
          <w:rFonts w:hint="default"/>
          <w:color w:val="auto"/>
          <w:sz w:val="22"/>
        </w:rPr>
      </w:pPr>
    </w:p>
    <w:p>
      <w:pPr>
        <w:pStyle w:val="20"/>
        <w:ind w:firstLine="221" w:firstLineChars="10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商店会等街路灯電気料支援金交付申請書兼実績報告書</w:t>
      </w:r>
    </w:p>
    <w:p>
      <w:pPr>
        <w:pStyle w:val="20"/>
        <w:ind w:firstLine="221" w:firstLineChars="100"/>
        <w:jc w:val="center"/>
        <w:rPr>
          <w:rFonts w:hint="default"/>
          <w:color w:val="auto"/>
          <w:sz w:val="22"/>
        </w:rPr>
      </w:pPr>
    </w:p>
    <w:p>
      <w:pPr>
        <w:pStyle w:val="2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令和８年度石岡市商店会等街路灯電気料支援金交付要綱第５条の規定により，支援金の交付を受けたいので，関係書類を添えて申請します。</w:t>
      </w: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</w:p>
    <w:p>
      <w:pPr>
        <w:pStyle w:val="21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支援金申請額及び実績額　　　　　　　　　　　　　　円</w:t>
      </w: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添付書類</w:t>
      </w:r>
    </w:p>
    <w:p>
      <w:pPr>
        <w:pStyle w:val="20"/>
        <w:ind w:firstLine="332" w:firstLineChars="1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(</w:t>
      </w:r>
      <w:r>
        <w:rPr>
          <w:rFonts w:hint="default"/>
          <w:color w:val="auto"/>
          <w:sz w:val="22"/>
        </w:rPr>
        <w:t>1)</w:t>
      </w:r>
      <w:r>
        <w:rPr>
          <w:rFonts w:hint="eastAsia"/>
          <w:color w:val="auto"/>
          <w:sz w:val="22"/>
        </w:rPr>
        <w:t>　申請時チェックリスト</w:t>
      </w:r>
    </w:p>
    <w:p>
      <w:pPr>
        <w:pStyle w:val="20"/>
        <w:ind w:firstLine="332" w:firstLineChars="1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(2</w:t>
      </w:r>
      <w:r>
        <w:rPr>
          <w:rFonts w:hint="default"/>
          <w:color w:val="auto"/>
          <w:sz w:val="22"/>
        </w:rPr>
        <w:t>)</w:t>
      </w:r>
      <w:r>
        <w:rPr>
          <w:rFonts w:hint="eastAsia"/>
          <w:color w:val="auto"/>
          <w:sz w:val="22"/>
        </w:rPr>
        <w:t>　商店会等街路灯電気料の支払を証する書類</w:t>
      </w:r>
    </w:p>
    <w:p>
      <w:pPr>
        <w:pStyle w:val="20"/>
        <w:ind w:firstLine="221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支援金振込先（申請者と口座名義が同一であること。）</w:t>
      </w:r>
    </w:p>
    <w:tbl>
      <w:tblPr>
        <w:tblStyle w:val="29"/>
        <w:tblW w:w="8412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96"/>
        <w:gridCol w:w="496"/>
        <w:gridCol w:w="496"/>
        <w:gridCol w:w="496"/>
        <w:gridCol w:w="502"/>
        <w:gridCol w:w="503"/>
        <w:gridCol w:w="503"/>
        <w:gridCol w:w="503"/>
        <w:gridCol w:w="966"/>
        <w:gridCol w:w="493"/>
        <w:gridCol w:w="493"/>
        <w:gridCol w:w="493"/>
        <w:gridCol w:w="493"/>
        <w:gridCol w:w="493"/>
        <w:gridCol w:w="493"/>
        <w:gridCol w:w="493"/>
      </w:tblGrid>
      <w:tr>
        <w:trPr>
          <w:trHeight w:val="274" w:hRule="atLeast"/>
        </w:trPr>
        <w:tc>
          <w:tcPr>
            <w:tcW w:w="1984" w:type="dxa"/>
            <w:gridSpan w:val="4"/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金融機関名</w:t>
            </w:r>
          </w:p>
        </w:tc>
        <w:tc>
          <w:tcPr>
            <w:tcW w:w="201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本・支店名</w:t>
            </w:r>
          </w:p>
        </w:tc>
        <w:tc>
          <w:tcPr>
            <w:tcW w:w="966" w:type="dxa"/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分類</w:t>
            </w:r>
          </w:p>
        </w:tc>
        <w:tc>
          <w:tcPr>
            <w:tcW w:w="3451" w:type="dxa"/>
            <w:gridSpan w:val="7"/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</w:tc>
      </w:tr>
      <w:tr>
        <w:trPr>
          <w:trHeight w:val="508" w:hRule="atLeast"/>
        </w:trPr>
        <w:tc>
          <w:tcPr>
            <w:tcW w:w="1984" w:type="dxa"/>
            <w:gridSpan w:val="4"/>
            <w:vAlign w:val="center"/>
          </w:tcPr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 xml:space="preserve">1 </w:t>
            </w:r>
            <w:r>
              <w:rPr>
                <w:rFonts w:hint="eastAsia"/>
                <w:color w:val="auto"/>
                <w:sz w:val="16"/>
              </w:rPr>
              <w:t>銀行</w:t>
            </w:r>
          </w:p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2</w:t>
            </w:r>
            <w:r>
              <w:rPr>
                <w:rFonts w:hint="default"/>
                <w:color w:val="auto"/>
                <w:sz w:val="16"/>
              </w:rPr>
              <w:t xml:space="preserve"> </w:t>
            </w:r>
            <w:r>
              <w:rPr>
                <w:rFonts w:hint="eastAsia"/>
                <w:color w:val="auto"/>
                <w:sz w:val="16"/>
              </w:rPr>
              <w:t>金庫</w:t>
            </w:r>
          </w:p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 xml:space="preserve">3 </w:t>
            </w:r>
            <w:r>
              <w:rPr>
                <w:rFonts w:hint="eastAsia"/>
                <w:color w:val="auto"/>
                <w:sz w:val="16"/>
              </w:rPr>
              <w:t>信組</w:t>
            </w:r>
          </w:p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4</w:t>
            </w:r>
            <w:r>
              <w:rPr>
                <w:rFonts w:hint="default"/>
                <w:color w:val="auto"/>
                <w:sz w:val="16"/>
              </w:rPr>
              <w:t xml:space="preserve"> </w:t>
            </w:r>
            <w:r>
              <w:rPr>
                <w:rFonts w:hint="eastAsia"/>
                <w:color w:val="auto"/>
                <w:sz w:val="16"/>
              </w:rPr>
              <w:t>農協</w:t>
            </w:r>
          </w:p>
        </w:tc>
        <w:tc>
          <w:tcPr>
            <w:tcW w:w="201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本・支店</w:t>
            </w:r>
          </w:p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本・支所</w:t>
            </w:r>
          </w:p>
          <w:p>
            <w:pPr>
              <w:pStyle w:val="20"/>
              <w:spacing w:line="0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出張所</w:t>
            </w:r>
          </w:p>
        </w:tc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 xml:space="preserve">1 </w:t>
            </w:r>
            <w:r>
              <w:rPr>
                <w:rFonts w:hint="eastAsia"/>
                <w:color w:val="auto"/>
                <w:sz w:val="16"/>
              </w:rPr>
              <w:t>普通</w:t>
            </w:r>
          </w:p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2</w:t>
            </w:r>
            <w:r>
              <w:rPr>
                <w:rFonts w:hint="default"/>
                <w:color w:val="auto"/>
                <w:sz w:val="16"/>
              </w:rPr>
              <w:t xml:space="preserve"> </w:t>
            </w:r>
            <w:r>
              <w:rPr>
                <w:rFonts w:hint="eastAsia"/>
                <w:color w:val="auto"/>
                <w:sz w:val="16"/>
              </w:rPr>
              <w:t>当座</w:t>
            </w:r>
          </w:p>
        </w:tc>
        <w:tc>
          <w:tcPr>
            <w:tcW w:w="4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1984" w:type="dxa"/>
            <w:gridSpan w:val="4"/>
            <w:vAlign w:val="center"/>
          </w:tcPr>
          <w:p>
            <w:pPr>
              <w:pStyle w:val="2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金融機関コード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支店コード</w:t>
            </w:r>
          </w:p>
        </w:tc>
        <w:tc>
          <w:tcPr>
            <w:tcW w:w="4417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49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49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49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02" w:type="dxa"/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4417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198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フリガナ</w:t>
            </w:r>
          </w:p>
        </w:tc>
        <w:tc>
          <w:tcPr>
            <w:tcW w:w="6428" w:type="dxa"/>
            <w:gridSpan w:val="1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0" w:lineRule="atLeast"/>
              <w:jc w:val="both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98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口座名義</w:t>
            </w:r>
          </w:p>
        </w:tc>
        <w:tc>
          <w:tcPr>
            <w:tcW w:w="6428" w:type="dxa"/>
            <w:gridSpan w:val="1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 w:charSpace="2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221"/>
  <w:drawingGridVerticalSpacing w:val="462"/>
  <w:doNotShadeFormData/>
  <w:noPunctuationKerning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brackets-color1"/>
    <w:next w:val="19"/>
    <w:link w:val="0"/>
    <w:uiPriority w:val="0"/>
    <w:rPr/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游明朝" w:hAnsi="游明朝" w:eastAsia="游明朝"/>
      <w:color w:val="000000"/>
      <w:kern w:val="0"/>
    </w:rPr>
  </w:style>
  <w:style w:type="character" w:styleId="22" w:customStyle="1">
    <w:name w:val="記 (文字)"/>
    <w:basedOn w:val="10"/>
    <w:next w:val="22"/>
    <w:link w:val="21"/>
    <w:uiPriority w:val="0"/>
    <w:rPr>
      <w:rFonts w:ascii="游明朝" w:hAnsi="游明朝" w:eastAsia="游明朝"/>
      <w:color w:val="000000"/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游明朝" w:hAnsi="游明朝" w:eastAsia="游明朝"/>
      <w:color w:val="000000"/>
      <w:kern w:val="0"/>
    </w:rPr>
  </w:style>
  <w:style w:type="character" w:styleId="24" w:customStyle="1">
    <w:name w:val="結語 (文字)"/>
    <w:basedOn w:val="10"/>
    <w:next w:val="24"/>
    <w:link w:val="23"/>
    <w:uiPriority w:val="0"/>
    <w:rPr>
      <w:rFonts w:ascii="游明朝" w:hAnsi="游明朝" w:eastAsia="游明朝"/>
      <w:color w:val="000000"/>
      <w:kern w:val="0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8</Words>
  <Characters>261</Characters>
  <Application>JUST Note</Application>
  <Lines>80</Lines>
  <Paragraphs>31</Paragraphs>
  <Company>石岡市</Company>
  <CharactersWithSpaces>329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大塚敏広</dc:creator>
  <cp:lastModifiedBy>比企</cp:lastModifiedBy>
  <cp:lastPrinted>2024-05-01T09:40:00Z</cp:lastPrinted>
  <dcterms:created xsi:type="dcterms:W3CDTF">2025-02-20T10:37:00Z</dcterms:created>
  <dcterms:modified xsi:type="dcterms:W3CDTF">2026-03-19T01:41:20Z</dcterms:modified>
  <cp:revision>8</cp:revision>
</cp:coreProperties>
</file>