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40" w:lineRule="atLeast"/>
        <w:ind w:left="0" w:leftChars="-103" w:hanging="227" w:hangingChars="103"/>
        <w:rPr>
          <w:rFonts w:hint="default"/>
          <w:color w:val="000000" w:themeColor="text1"/>
        </w:rPr>
      </w:pPr>
      <w:r>
        <w:rPr>
          <w:rFonts w:hint="eastAsia"/>
          <w:color w:val="000000" w:themeColor="text1"/>
        </w:rPr>
        <w:t>様式第１号（第６条関係）</w:t>
      </w:r>
    </w:p>
    <w:p>
      <w:pPr>
        <w:pStyle w:val="0"/>
        <w:wordWrap w:val="0"/>
        <w:autoSpaceDE w:val="0"/>
        <w:autoSpaceDN w:val="0"/>
        <w:adjustRightInd w:val="0"/>
        <w:spacing w:line="440" w:lineRule="atLeast"/>
        <w:jc w:val="right"/>
        <w:rPr>
          <w:rFonts w:hint="default"/>
          <w:color w:val="000000" w:themeColor="text1"/>
        </w:rPr>
      </w:pPr>
      <w:r>
        <w:rPr>
          <w:rFonts w:hint="eastAsia"/>
          <w:color w:val="000000" w:themeColor="text1"/>
        </w:rPr>
        <w:t>年　　月　　日　</w:t>
      </w:r>
    </w:p>
    <w:p>
      <w:pPr>
        <w:pStyle w:val="0"/>
        <w:autoSpaceDE w:val="0"/>
        <w:autoSpaceDN w:val="0"/>
        <w:adjustRightInd w:val="0"/>
        <w:spacing w:line="440" w:lineRule="atLeast"/>
        <w:jc w:val="right"/>
        <w:rPr>
          <w:rFonts w:hint="default"/>
          <w:color w:val="000000" w:themeColor="text1"/>
        </w:rPr>
      </w:pPr>
    </w:p>
    <w:p>
      <w:pPr>
        <w:pStyle w:val="0"/>
        <w:autoSpaceDE w:val="0"/>
        <w:autoSpaceDN w:val="0"/>
        <w:adjustRightInd w:val="0"/>
        <w:spacing w:line="440" w:lineRule="atLeast"/>
        <w:ind w:firstLine="220" w:firstLineChars="100"/>
        <w:rPr>
          <w:rFonts w:hint="default"/>
          <w:color w:val="000000" w:themeColor="text1"/>
        </w:rPr>
      </w:pPr>
      <w:r>
        <w:rPr>
          <w:rFonts w:hint="eastAsia"/>
          <w:color w:val="000000" w:themeColor="text1"/>
        </w:rPr>
        <w:t>石岡市長　宛</w:t>
      </w:r>
    </w:p>
    <w:p>
      <w:pPr>
        <w:pStyle w:val="0"/>
        <w:autoSpaceDE w:val="0"/>
        <w:autoSpaceDN w:val="0"/>
        <w:adjustRightInd w:val="0"/>
        <w:spacing w:line="440" w:lineRule="atLeast"/>
        <w:rPr>
          <w:rFonts w:hint="default"/>
          <w:color w:val="000000" w:themeColor="text1"/>
        </w:rPr>
      </w:pPr>
    </w:p>
    <w:p>
      <w:pPr>
        <w:pStyle w:val="0"/>
        <w:autoSpaceDE w:val="0"/>
        <w:autoSpaceDN w:val="0"/>
        <w:adjustRightInd w:val="0"/>
        <w:spacing w:line="440" w:lineRule="atLeast"/>
        <w:jc w:val="center"/>
        <w:rPr>
          <w:rFonts w:hint="default"/>
          <w:color w:val="000000" w:themeColor="text1"/>
        </w:rPr>
      </w:pPr>
      <w:r>
        <w:rPr>
          <w:rFonts w:hint="eastAsia"/>
          <w:color w:val="000000" w:themeColor="text1"/>
        </w:rPr>
        <w:t>防災士資格取得補助金交付申請書兼実績報告書</w:t>
      </w:r>
    </w:p>
    <w:p>
      <w:pPr>
        <w:pStyle w:val="0"/>
        <w:autoSpaceDE w:val="0"/>
        <w:autoSpaceDN w:val="0"/>
        <w:adjustRightInd w:val="0"/>
        <w:spacing w:line="440" w:lineRule="atLeast"/>
        <w:rPr>
          <w:rFonts w:hint="default"/>
          <w:color w:val="000000" w:themeColor="text1"/>
        </w:rPr>
      </w:pPr>
    </w:p>
    <w:p>
      <w:pPr>
        <w:pStyle w:val="0"/>
        <w:autoSpaceDE w:val="0"/>
        <w:autoSpaceDN w:val="0"/>
        <w:adjustRightInd w:val="0"/>
        <w:spacing w:line="440" w:lineRule="atLeast"/>
        <w:rPr>
          <w:rFonts w:hint="default"/>
          <w:color w:val="000000" w:themeColor="text1"/>
        </w:rPr>
      </w:pPr>
      <w:r>
        <w:rPr>
          <w:rFonts w:hint="eastAsia"/>
          <w:color w:val="000000" w:themeColor="text1"/>
        </w:rPr>
        <w:t>　令和８年度石岡市防災士資格取得補助金交付要綱第６条第１項の規定により，補助金の交付を受けたいので，次のとおり関係書類を添えて，申請します。</w:t>
      </w:r>
    </w:p>
    <w:p>
      <w:pPr>
        <w:pStyle w:val="0"/>
        <w:autoSpaceDE w:val="0"/>
        <w:autoSpaceDN w:val="0"/>
        <w:adjustRightInd w:val="0"/>
        <w:spacing w:line="440" w:lineRule="atLeast"/>
        <w:rPr>
          <w:rFonts w:hint="default"/>
          <w:color w:val="000000" w:themeColor="text1"/>
        </w:rPr>
      </w:pPr>
      <w:r>
        <w:rPr>
          <w:rFonts w:hint="eastAsia"/>
          <w:color w:val="000000" w:themeColor="text1"/>
        </w:rPr>
        <w:t>　また，当該補助金の交付決定のため，住民記録，市税等の納付状況等について調査すること，住所，氏名，連絡先及び防災士の資格を有する旨の情報について，行政区等に提供することに同意します。</w:t>
      </w:r>
    </w:p>
    <w:tbl>
      <w:tblPr>
        <w:tblStyle w:val="11"/>
        <w:tblW w:w="9209" w:type="dxa"/>
        <w:jc w:val="center"/>
        <w:tblInd w:w="0"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firstRow="0" w:lastRow="0" w:firstColumn="0" w:lastColumn="0" w:noHBand="0" w:noVBand="0" w:val="0000"/>
      </w:tblPr>
      <w:tblGrid>
        <w:gridCol w:w="562"/>
        <w:gridCol w:w="1701"/>
        <w:gridCol w:w="1389"/>
        <w:gridCol w:w="1389"/>
        <w:gridCol w:w="483"/>
        <w:gridCol w:w="906"/>
        <w:gridCol w:w="228"/>
        <w:gridCol w:w="1161"/>
        <w:gridCol w:w="1390"/>
      </w:tblGrid>
      <w:tr>
        <w:trPr>
          <w:cantSplit/>
          <w:trHeight w:val="397" w:hRule="atLeast"/>
        </w:trPr>
        <w:tc>
          <w:tcPr>
            <w:tcW w:w="56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color w:val="000000" w:themeColor="text1"/>
              </w:rPr>
            </w:pPr>
            <w:r>
              <w:rPr>
                <w:rFonts w:hint="eastAsia"/>
                <w:color w:val="000000" w:themeColor="text1"/>
              </w:rPr>
              <w:t>申請者</w:t>
            </w: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住　　所</w:t>
            </w:r>
          </w:p>
        </w:tc>
        <w:tc>
          <w:tcPr>
            <w:tcW w:w="694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left="12"/>
              <w:rPr>
                <w:rFonts w:hint="default"/>
                <w:color w:val="000000" w:themeColor="text1"/>
              </w:rPr>
            </w:pPr>
          </w:p>
        </w:tc>
      </w:tr>
      <w:tr>
        <w:trPr>
          <w:trHeight w:val="340" w:hRule="atLeast"/>
        </w:trPr>
        <w:tc>
          <w:tcPr>
            <w:tcW w:w="5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eastAsia="游明朝"/>
                <w:color w:val="000000" w:themeColor="text1"/>
                <w:sz w:val="21"/>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ふりがな</w:t>
            </w:r>
          </w:p>
        </w:tc>
        <w:tc>
          <w:tcPr>
            <w:tcW w:w="326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rPr>
            </w:pPr>
          </w:p>
        </w:tc>
        <w:tc>
          <w:tcPr>
            <w:tcW w:w="113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電話番号</w:t>
            </w:r>
          </w:p>
        </w:tc>
        <w:tc>
          <w:tcPr>
            <w:tcW w:w="255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rPr>
            </w:pPr>
          </w:p>
        </w:tc>
      </w:tr>
      <w:tr>
        <w:trPr>
          <w:trHeight w:val="454" w:hRule="atLeast"/>
        </w:trPr>
        <w:tc>
          <w:tcPr>
            <w:tcW w:w="56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napToGrid w:val="0"/>
              <w:rPr>
                <w:rFonts w:hint="default" w:eastAsia="游明朝"/>
                <w:color w:val="000000" w:themeColor="text1"/>
                <w:sz w:val="21"/>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　　名</w:t>
            </w:r>
          </w:p>
        </w:tc>
        <w:tc>
          <w:tcPr>
            <w:tcW w:w="326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rPr>
            </w:pPr>
          </w:p>
        </w:tc>
        <w:tc>
          <w:tcPr>
            <w:tcW w:w="113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生年月日</w:t>
            </w:r>
          </w:p>
        </w:tc>
        <w:tc>
          <w:tcPr>
            <w:tcW w:w="255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color w:val="000000" w:themeColor="text1"/>
              </w:rPr>
            </w:pPr>
            <w:r>
              <w:rPr>
                <w:rFonts w:hint="eastAsia"/>
                <w:color w:val="000000" w:themeColor="text1"/>
              </w:rPr>
              <w:t>　　年　　月　　日</w:t>
            </w:r>
          </w:p>
        </w:tc>
      </w:tr>
      <w:tr>
        <w:trPr>
          <w:trHeight w:val="454" w:hRule="atLeast"/>
        </w:trPr>
        <w:tc>
          <w:tcPr>
            <w:tcW w:w="226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認証登録を受けた日</w:t>
            </w:r>
          </w:p>
        </w:tc>
        <w:tc>
          <w:tcPr>
            <w:tcW w:w="694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年　　　月　　　日</w:t>
            </w:r>
          </w:p>
        </w:tc>
      </w:tr>
      <w:tr>
        <w:trPr/>
        <w:tc>
          <w:tcPr>
            <w:tcW w:w="2263"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防災士資格取得</w:t>
            </w:r>
          </w:p>
          <w:p>
            <w:pPr>
              <w:pStyle w:val="0"/>
              <w:snapToGrid w:val="0"/>
              <w:jc w:val="center"/>
              <w:rPr>
                <w:rFonts w:hint="default"/>
                <w:color w:val="000000" w:themeColor="text1"/>
              </w:rPr>
            </w:pPr>
            <w:r>
              <w:rPr>
                <w:rFonts w:hint="eastAsia"/>
                <w:color w:val="000000" w:themeColor="text1"/>
              </w:rPr>
              <w:t>に要した費用</w:t>
            </w:r>
          </w:p>
        </w:tc>
        <w:tc>
          <w:tcPr>
            <w:tcW w:w="13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講　座　の</w:t>
            </w:r>
          </w:p>
          <w:p>
            <w:pPr>
              <w:pStyle w:val="0"/>
              <w:snapToGrid w:val="0"/>
              <w:jc w:val="center"/>
              <w:rPr>
                <w:rFonts w:hint="default"/>
                <w:color w:val="000000" w:themeColor="text1"/>
              </w:rPr>
            </w:pPr>
            <w:r>
              <w:rPr>
                <w:rFonts w:hint="eastAsia"/>
                <w:color w:val="000000" w:themeColor="text1"/>
              </w:rPr>
              <w:t>受　講　料</w:t>
            </w:r>
          </w:p>
        </w:tc>
        <w:tc>
          <w:tcPr>
            <w:tcW w:w="13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kern w:val="0"/>
              </w:rPr>
            </w:pPr>
            <w:r>
              <w:rPr>
                <w:rFonts w:hint="eastAsia"/>
                <w:color w:val="000000" w:themeColor="text1"/>
                <w:kern w:val="0"/>
              </w:rPr>
              <w:t>防　災　士</w:t>
            </w:r>
          </w:p>
          <w:p>
            <w:pPr>
              <w:pStyle w:val="0"/>
              <w:snapToGrid w:val="0"/>
              <w:jc w:val="center"/>
              <w:rPr>
                <w:rFonts w:hint="default"/>
                <w:color w:val="000000" w:themeColor="text1"/>
              </w:rPr>
            </w:pPr>
            <w:r>
              <w:rPr>
                <w:rFonts w:hint="eastAsia"/>
                <w:color w:val="000000" w:themeColor="text1"/>
                <w:kern w:val="0"/>
              </w:rPr>
              <w:t>教本の代金</w:t>
            </w:r>
          </w:p>
        </w:tc>
        <w:tc>
          <w:tcPr>
            <w:tcW w:w="138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防　災　士</w:t>
            </w:r>
          </w:p>
          <w:p>
            <w:pPr>
              <w:pStyle w:val="0"/>
              <w:snapToGrid w:val="0"/>
              <w:jc w:val="center"/>
              <w:rPr>
                <w:rFonts w:hint="default"/>
                <w:color w:val="000000" w:themeColor="text1"/>
                <w:kern w:val="0"/>
              </w:rPr>
            </w:pPr>
            <w:r>
              <w:rPr>
                <w:rFonts w:hint="eastAsia"/>
                <w:color w:val="000000" w:themeColor="text1"/>
                <w:spacing w:val="36"/>
                <w:kern w:val="0"/>
                <w:fitText w:val="1100" w:id="1"/>
              </w:rPr>
              <w:t>資格取</w:t>
            </w:r>
            <w:r>
              <w:rPr>
                <w:rFonts w:hint="eastAsia"/>
                <w:color w:val="000000" w:themeColor="text1"/>
                <w:spacing w:val="2"/>
                <w:kern w:val="0"/>
                <w:fitText w:val="1100" w:id="1"/>
              </w:rPr>
              <w:t>得</w:t>
            </w:r>
          </w:p>
          <w:p>
            <w:pPr>
              <w:pStyle w:val="0"/>
              <w:snapToGrid w:val="0"/>
              <w:jc w:val="center"/>
              <w:rPr>
                <w:rFonts w:hint="default"/>
                <w:color w:val="000000" w:themeColor="text1"/>
              </w:rPr>
            </w:pPr>
            <w:r>
              <w:rPr>
                <w:rFonts w:hint="eastAsia"/>
                <w:color w:val="000000" w:themeColor="text1"/>
                <w:kern w:val="0"/>
              </w:rPr>
              <w:t>試験</w:t>
            </w:r>
            <w:r>
              <w:rPr>
                <w:rFonts w:hint="eastAsia"/>
                <w:color w:val="000000" w:themeColor="text1"/>
              </w:rPr>
              <w:t>受験料</w:t>
            </w:r>
          </w:p>
        </w:tc>
        <w:tc>
          <w:tcPr>
            <w:tcW w:w="138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防　災　士</w:t>
            </w:r>
          </w:p>
          <w:p>
            <w:pPr>
              <w:pStyle w:val="0"/>
              <w:snapToGrid w:val="0"/>
              <w:jc w:val="center"/>
              <w:rPr>
                <w:rFonts w:hint="default"/>
                <w:color w:val="000000" w:themeColor="text1"/>
              </w:rPr>
            </w:pPr>
            <w:r>
              <w:rPr>
                <w:rFonts w:hint="eastAsia"/>
                <w:color w:val="000000" w:themeColor="text1"/>
              </w:rPr>
              <w:t>認証登録料</w:t>
            </w:r>
          </w:p>
        </w:tc>
        <w:tc>
          <w:tcPr>
            <w:tcW w:w="13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center"/>
              <w:rPr>
                <w:rFonts w:hint="default"/>
                <w:color w:val="000000" w:themeColor="text1"/>
              </w:rPr>
            </w:pPr>
            <w:r>
              <w:rPr>
                <w:rFonts w:hint="eastAsia"/>
                <w:color w:val="000000" w:themeColor="text1"/>
              </w:rPr>
              <w:t>合　計</w:t>
            </w:r>
          </w:p>
        </w:tc>
      </w:tr>
      <w:tr>
        <w:trPr>
          <w:trHeight w:val="454" w:hRule="atLeast"/>
        </w:trPr>
        <w:tc>
          <w:tcPr>
            <w:tcW w:w="2263"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color w:val="000000" w:themeColor="text1"/>
              </w:rPr>
            </w:pPr>
          </w:p>
        </w:tc>
        <w:tc>
          <w:tcPr>
            <w:tcW w:w="13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right"/>
              <w:rPr>
                <w:rFonts w:hint="default"/>
                <w:color w:val="000000" w:themeColor="text1"/>
              </w:rPr>
            </w:pPr>
            <w:r>
              <w:rPr>
                <w:rFonts w:hint="eastAsia"/>
                <w:color w:val="000000" w:themeColor="text1"/>
              </w:rPr>
              <w:t>円</w:t>
            </w:r>
          </w:p>
        </w:tc>
        <w:tc>
          <w:tcPr>
            <w:tcW w:w="13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right"/>
              <w:rPr>
                <w:rFonts w:hint="default"/>
                <w:color w:val="000000" w:themeColor="text1"/>
              </w:rPr>
            </w:pPr>
            <w:r>
              <w:rPr>
                <w:rFonts w:hint="eastAsia"/>
                <w:color w:val="000000" w:themeColor="text1"/>
              </w:rPr>
              <w:t>円</w:t>
            </w:r>
          </w:p>
        </w:tc>
        <w:tc>
          <w:tcPr>
            <w:tcW w:w="138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right"/>
              <w:rPr>
                <w:rFonts w:hint="default"/>
                <w:color w:val="000000" w:themeColor="text1"/>
              </w:rPr>
            </w:pPr>
            <w:r>
              <w:rPr>
                <w:rFonts w:hint="eastAsia"/>
                <w:color w:val="000000" w:themeColor="text1"/>
              </w:rPr>
              <w:t>円</w:t>
            </w:r>
          </w:p>
        </w:tc>
        <w:tc>
          <w:tcPr>
            <w:tcW w:w="138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right"/>
              <w:rPr>
                <w:rFonts w:hint="default"/>
                <w:color w:val="000000" w:themeColor="text1"/>
              </w:rPr>
            </w:pPr>
            <w:r>
              <w:rPr>
                <w:rFonts w:hint="eastAsia"/>
                <w:color w:val="000000" w:themeColor="text1"/>
              </w:rPr>
              <w:t>円</w:t>
            </w:r>
          </w:p>
        </w:tc>
        <w:tc>
          <w:tcPr>
            <w:tcW w:w="13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10" w:rightChars="-50"/>
              <w:jc w:val="right"/>
              <w:rPr>
                <w:rFonts w:hint="default"/>
                <w:color w:val="000000" w:themeColor="text1"/>
              </w:rPr>
            </w:pPr>
            <w:r>
              <w:rPr>
                <w:rFonts w:hint="eastAsia"/>
                <w:color w:val="000000" w:themeColor="text1"/>
              </w:rPr>
              <w:t>円</w:t>
            </w:r>
          </w:p>
        </w:tc>
      </w:tr>
      <w:tr>
        <w:trPr>
          <w:trHeight w:val="454" w:hRule="atLeast"/>
        </w:trPr>
        <w:tc>
          <w:tcPr>
            <w:tcW w:w="226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000000" w:themeColor="text1"/>
              </w:rPr>
            </w:pPr>
            <w:r>
              <w:rPr>
                <w:rFonts w:hint="eastAsia"/>
                <w:color w:val="000000" w:themeColor="text1"/>
              </w:rPr>
              <w:t>申請額（請求額）</w:t>
            </w:r>
          </w:p>
        </w:tc>
        <w:tc>
          <w:tcPr>
            <w:tcW w:w="6946"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rPr>
            </w:pPr>
            <w:r>
              <w:rPr>
                <w:rFonts w:hint="eastAsia"/>
                <w:color w:val="000000" w:themeColor="text1"/>
              </w:rPr>
              <w:t>　　　　　　　　　　　　円　　　　※申請上限額は</w:t>
            </w:r>
            <w:r>
              <w:rPr>
                <w:rFonts w:hint="eastAsia"/>
                <w:color w:val="000000" w:themeColor="text1"/>
              </w:rPr>
              <w:t>30,000</w:t>
            </w:r>
            <w:r>
              <w:rPr>
                <w:rFonts w:hint="eastAsia"/>
                <w:color w:val="000000" w:themeColor="text1"/>
              </w:rPr>
              <w:t>円</w:t>
            </w:r>
          </w:p>
        </w:tc>
      </w:tr>
      <w:tr>
        <w:trPr>
          <w:trHeight w:val="2551" w:hRule="atLeast"/>
        </w:trPr>
        <w:tc>
          <w:tcPr>
            <w:tcW w:w="9209"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Theme="minorEastAsia"/>
                <w:color w:val="000000" w:themeColor="text1"/>
              </w:rPr>
            </w:pPr>
            <w:r>
              <w:rPr>
                <w:rFonts w:hint="eastAsia" w:eastAsiaTheme="minorEastAsia"/>
                <w:color w:val="000000" w:themeColor="text1"/>
              </w:rPr>
              <w:t>誓　約　書</w:t>
            </w:r>
          </w:p>
          <w:p>
            <w:pPr>
              <w:pStyle w:val="0"/>
              <w:jc w:val="center"/>
              <w:rPr>
                <w:rFonts w:hint="default" w:eastAsiaTheme="minorEastAsia"/>
                <w:color w:val="000000" w:themeColor="text1"/>
              </w:rPr>
            </w:pPr>
          </w:p>
          <w:p>
            <w:pPr>
              <w:pStyle w:val="0"/>
              <w:rPr>
                <w:rFonts w:hint="default" w:eastAsiaTheme="minorEastAsia"/>
                <w:color w:val="000000" w:themeColor="text1"/>
              </w:rPr>
            </w:pPr>
            <w:r>
              <w:rPr>
                <w:rFonts w:hint="eastAsia" w:eastAsiaTheme="minorEastAsia"/>
                <w:color w:val="000000" w:themeColor="text1"/>
              </w:rPr>
              <w:t>　私は，石岡市民の安全確保のため，防災士の知識を生かし，地域における防災の担い手とて活動し，市が行う防災に関する施策に協力することを</w:t>
            </w:r>
            <w:bookmarkStart w:id="0" w:name="_GoBack"/>
            <w:bookmarkEnd w:id="0"/>
            <w:r>
              <w:rPr>
                <w:rFonts w:hint="eastAsia" w:eastAsiaTheme="minorEastAsia"/>
                <w:color w:val="000000" w:themeColor="text1"/>
              </w:rPr>
              <w:t>誓います。</w:t>
            </w:r>
          </w:p>
          <w:p>
            <w:pPr>
              <w:pStyle w:val="0"/>
              <w:rPr>
                <w:rFonts w:hint="default" w:eastAsiaTheme="minorEastAsia"/>
                <w:color w:val="000000" w:themeColor="text1"/>
              </w:rPr>
            </w:pPr>
          </w:p>
          <w:p>
            <w:pPr>
              <w:pStyle w:val="0"/>
              <w:rPr>
                <w:rFonts w:hint="default" w:eastAsiaTheme="minorEastAsia"/>
                <w:color w:val="000000" w:themeColor="text1"/>
              </w:rPr>
            </w:pPr>
            <w:r>
              <w:rPr>
                <w:rFonts w:hint="eastAsia" w:eastAsiaTheme="minorEastAsia"/>
                <w:color w:val="000000" w:themeColor="text1"/>
              </w:rPr>
              <w:t>　　　　　年　　月　　日　</w:t>
            </w:r>
          </w:p>
          <w:p>
            <w:pPr>
              <w:pStyle w:val="0"/>
              <w:rPr>
                <w:rFonts w:hint="default" w:eastAsiaTheme="minorEastAsia"/>
                <w:color w:val="000000" w:themeColor="text1"/>
              </w:rPr>
            </w:pPr>
            <w:r>
              <w:rPr>
                <w:rFonts w:hint="eastAsia" w:eastAsiaTheme="minorEastAsia"/>
                <w:color w:val="000000" w:themeColor="text1"/>
              </w:rPr>
              <w:t>　　　　　　　　　　　　　　　　　　　　　氏　名</w:t>
            </w:r>
          </w:p>
        </w:tc>
      </w:tr>
    </w:tbl>
    <w:p>
      <w:pPr>
        <w:pStyle w:val="0"/>
        <w:autoSpaceDE w:val="0"/>
        <w:autoSpaceDN w:val="0"/>
        <w:adjustRightInd w:val="0"/>
        <w:rPr>
          <w:rFonts w:hint="default"/>
          <w:color w:val="000000" w:themeColor="text1"/>
        </w:rPr>
      </w:pPr>
    </w:p>
    <w:p>
      <w:pPr>
        <w:pStyle w:val="0"/>
        <w:autoSpaceDE w:val="0"/>
        <w:autoSpaceDN w:val="0"/>
        <w:adjustRightInd w:val="0"/>
        <w:rPr>
          <w:rFonts w:hint="default"/>
          <w:color w:val="000000" w:themeColor="text1"/>
        </w:rPr>
      </w:pPr>
      <w:r>
        <w:rPr>
          <w:rFonts w:hint="eastAsia"/>
          <w:color w:val="000000" w:themeColor="text1"/>
        </w:rPr>
        <w:t>【添付書類】</w:t>
      </w:r>
    </w:p>
    <w:p>
      <w:pPr>
        <w:pStyle w:val="0"/>
        <w:autoSpaceDE w:val="0"/>
        <w:autoSpaceDN w:val="0"/>
        <w:adjustRightInd w:val="0"/>
        <w:ind w:firstLine="110" w:firstLineChars="50"/>
        <w:rPr>
          <w:rFonts w:hint="default"/>
          <w:color w:val="000000" w:themeColor="text1"/>
        </w:rPr>
      </w:pPr>
      <w:r>
        <w:rPr>
          <w:rFonts w:hint="eastAsia"/>
          <w:color w:val="000000" w:themeColor="text1"/>
        </w:rPr>
        <w:t>(1)</w:t>
      </w:r>
      <w:r>
        <w:rPr>
          <w:rFonts w:hint="eastAsia"/>
          <w:color w:val="000000" w:themeColor="text1"/>
        </w:rPr>
        <w:t>　防災士認証状又は防災士証（両面）の写し</w:t>
      </w:r>
    </w:p>
    <w:p>
      <w:pPr>
        <w:pStyle w:val="0"/>
        <w:autoSpaceDE w:val="0"/>
        <w:autoSpaceDN w:val="0"/>
        <w:adjustRightInd w:val="0"/>
        <w:ind w:firstLine="110" w:firstLineChars="50"/>
        <w:rPr>
          <w:rFonts w:hint="eastAsia" w:asciiTheme="minorEastAsia" w:hAnsiTheme="minorEastAsia" w:eastAsiaTheme="minorEastAsia"/>
          <w:color w:val="000000" w:themeColor="text1"/>
        </w:rPr>
      </w:pPr>
      <w:r>
        <w:rPr>
          <w:rFonts w:hint="eastAsia"/>
          <w:color w:val="000000" w:themeColor="text1"/>
        </w:rPr>
        <w:t>(</w:t>
      </w:r>
      <w:r>
        <w:rPr>
          <w:rFonts w:hint="default"/>
          <w:color w:val="000000" w:themeColor="text1"/>
        </w:rPr>
        <w:t>2)</w:t>
      </w:r>
      <w:r>
        <w:rPr>
          <w:rFonts w:hint="eastAsia"/>
          <w:color w:val="000000" w:themeColor="text1"/>
        </w:rPr>
        <w:t>　補助対象経費に係る領収書又は受領書等支払を証明するものの写し</w:t>
      </w:r>
    </w:p>
    <w:sectPr>
      <w:footerReference r:id="rId5" w:type="even"/>
      <w:footerReference r:id="rId6" w:type="default"/>
      <w:pgSz w:w="11905" w:h="16837"/>
      <w:pgMar w:top="1588" w:right="1418" w:bottom="1361" w:left="1418" w:header="720" w:footer="720"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42"/>
  <w:drawingGridHorizontalSpacing w:val="221"/>
  <w:drawingGridVerticalSpacing w:val="231"/>
  <w:displayVerticalDrawingGridEvery w:val="2"/>
  <w:doNotShadeFormData/>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annotation reference"/>
    <w:basedOn w:val="10"/>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Hyperlink"/>
    <w:basedOn w:val="10"/>
    <w:next w:val="22"/>
    <w:link w:val="0"/>
    <w:uiPriority w:val="0"/>
    <w:rPr>
      <w:color w:val="0000FF"/>
      <w:u w:val="single" w:color="auto"/>
    </w:rPr>
  </w:style>
  <w:style w:type="paragraph" w:styleId="23">
    <w:name w:val="Note Heading"/>
    <w:basedOn w:val="0"/>
    <w:next w:val="0"/>
    <w:link w:val="24"/>
    <w:uiPriority w:val="0"/>
    <w:pPr>
      <w:jc w:val="center"/>
    </w:pPr>
    <w:rPr>
      <w:sz w:val="21"/>
    </w:rPr>
  </w:style>
  <w:style w:type="character" w:styleId="24" w:customStyle="1">
    <w:name w:val="記 (文字)"/>
    <w:basedOn w:val="10"/>
    <w:next w:val="24"/>
    <w:link w:val="23"/>
    <w:uiPriority w:val="0"/>
    <w:rPr>
      <w:rFonts w:ascii="ＭＳ 明朝" w:hAnsi="ＭＳ 明朝"/>
      <w:kern w:val="2"/>
      <w:sz w:val="21"/>
    </w:rPr>
  </w:style>
  <w:style w:type="paragraph" w:styleId="25">
    <w:name w:val="Closing"/>
    <w:basedOn w:val="0"/>
    <w:next w:val="25"/>
    <w:link w:val="26"/>
    <w:uiPriority w:val="0"/>
    <w:pPr>
      <w:jc w:val="right"/>
    </w:pPr>
    <w:rPr>
      <w:sz w:val="21"/>
    </w:rPr>
  </w:style>
  <w:style w:type="character" w:styleId="26" w:customStyle="1">
    <w:name w:val="結語 (文字)"/>
    <w:basedOn w:val="10"/>
    <w:next w:val="26"/>
    <w:link w:val="25"/>
    <w:uiPriority w:val="0"/>
    <w:rPr>
      <w:rFonts w:ascii="ＭＳ 明朝" w:hAnsi="ＭＳ 明朝"/>
      <w:kern w:val="2"/>
      <w:sz w:val="21"/>
    </w:rPr>
  </w:style>
  <w:style w:type="paragraph" w:styleId="27" w:customStyle="1">
    <w:name w:val="num16"/>
    <w:basedOn w:val="0"/>
    <w:next w:val="27"/>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8" w:customStyle="1">
    <w:name w:val="num19"/>
    <w:basedOn w:val="0"/>
    <w:next w:val="28"/>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9" w:customStyle="1">
    <w:name w:val="num57"/>
    <w:basedOn w:val="10"/>
    <w:next w:val="29"/>
    <w:link w:val="0"/>
    <w:uiPriority w:val="0"/>
  </w:style>
  <w:style w:type="character" w:styleId="30" w:customStyle="1">
    <w:name w:val="p20"/>
    <w:basedOn w:val="10"/>
    <w:next w:val="30"/>
    <w:link w:val="0"/>
    <w:uiPriority w:val="0"/>
  </w:style>
  <w:style w:type="character" w:styleId="31" w:customStyle="1">
    <w:name w:val="num58"/>
    <w:basedOn w:val="10"/>
    <w:next w:val="31"/>
    <w:link w:val="0"/>
    <w:uiPriority w:val="0"/>
  </w:style>
  <w:style w:type="character" w:styleId="32" w:customStyle="1">
    <w:name w:val="p21"/>
    <w:basedOn w:val="10"/>
    <w:next w:val="32"/>
    <w:link w:val="0"/>
    <w:uiPriority w:val="0"/>
  </w:style>
  <w:style w:type="paragraph" w:styleId="33">
    <w:name w:val="Subtitle"/>
    <w:basedOn w:val="0"/>
    <w:next w:val="0"/>
    <w:link w:val="34"/>
    <w:uiPriority w:val="0"/>
    <w:qFormat/>
    <w:pPr>
      <w:jc w:val="center"/>
      <w:outlineLvl w:val="1"/>
    </w:pPr>
    <w:rPr>
      <w:rFonts w:ascii="Arial" w:hAnsi="Arial" w:eastAsia="ＭＳ ゴシック"/>
      <w:sz w:val="24"/>
    </w:rPr>
  </w:style>
  <w:style w:type="character" w:styleId="34" w:customStyle="1">
    <w:name w:val="副題 (文字)"/>
    <w:basedOn w:val="10"/>
    <w:next w:val="34"/>
    <w:link w:val="33"/>
    <w:uiPriority w:val="0"/>
    <w:rPr>
      <w:rFonts w:ascii="Arial" w:hAnsi="Arial" w:eastAsia="ＭＳ ゴシック"/>
      <w:kern w:val="2"/>
      <w:sz w:val="24"/>
    </w:rPr>
  </w:style>
  <w:style w:type="paragraph" w:styleId="35" w:customStyle="1">
    <w:name w:val="p"/>
    <w:basedOn w:val="0"/>
    <w:next w:val="35"/>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36">
    <w:name w:val="Normal (Web)"/>
    <w:basedOn w:val="0"/>
    <w:next w:val="3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7" w:customStyle="1">
    <w:name w:val="num46"/>
    <w:basedOn w:val="0"/>
    <w:next w:val="37"/>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38" w:customStyle="1">
    <w:name w:val="table-title"/>
    <w:basedOn w:val="10"/>
    <w:next w:val="38"/>
    <w:link w:val="0"/>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1900</TotalTime>
  <Pages>1</Pages>
  <Words>4</Words>
  <Characters>450</Characters>
  <Application>JUST Note</Application>
  <Lines>103</Lines>
  <Paragraphs>41</Paragraphs>
  <Company>石岡市</Company>
  <CharactersWithSpaces>538</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例規用</dc:title>
  <dc:creator>ishiokashi08014</dc:creator>
  <cp:lastModifiedBy>齋藤正巳</cp:lastModifiedBy>
  <cp:lastPrinted>2025-03-07T05:04:00Z</cp:lastPrinted>
  <dcterms:created xsi:type="dcterms:W3CDTF">2024-09-18T00:44:00Z</dcterms:created>
  <dcterms:modified xsi:type="dcterms:W3CDTF">2025-04-02T04:41:11Z</dcterms:modified>
  <cp:revision>53</cp:revision>
</cp:coreProperties>
</file>