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表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木造住宅耐震診断申込書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石岡市木造住宅耐震診断士派遣事業実施要綱第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条の規定に基づき，結果通知用の封筒を添えて，次のとおり申し込みます。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0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</w:t>
      </w:r>
      <w:r>
        <w:rPr>
          <w:rFonts w:hint="eastAsia" w:ascii="ＭＳ 明朝" w:hAnsi="ＭＳ 明朝" w:eastAsia="ＭＳ 明朝"/>
          <w:spacing w:val="105"/>
          <w:sz w:val="21"/>
        </w:rPr>
        <w:t>石岡市</w:t>
      </w:r>
      <w:r>
        <w:rPr>
          <w:rFonts w:hint="eastAsia" w:ascii="ＭＳ 明朝" w:hAnsi="ＭＳ 明朝" w:eastAsia="ＭＳ 明朝"/>
          <w:sz w:val="21"/>
        </w:rPr>
        <w:t>長　宛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申請者　</w:t>
      </w:r>
      <w:r>
        <w:rPr>
          <w:rFonts w:hint="eastAsia" w:ascii="ＭＳ 明朝" w:hAnsi="ＭＳ 明朝" w:eastAsia="ＭＳ 明朝"/>
          <w:spacing w:val="210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ふりがな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10"/>
          <w:sz w:val="21"/>
        </w:rPr>
        <w:t>氏</w:t>
      </w:r>
      <w:r>
        <w:rPr>
          <w:rFonts w:hint="eastAsia" w:ascii="ＭＳ 明朝" w:hAnsi="ＭＳ 明朝" w:eastAsia="ＭＳ 明朝"/>
          <w:sz w:val="21"/>
        </w:rPr>
        <w:t>名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電話番号　　　　　　　　　　　　　　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50"/>
        <w:gridCol w:w="1995"/>
        <w:gridCol w:w="5460"/>
      </w:tblGrid>
      <w:tr>
        <w:trPr>
          <w:cantSplit/>
          <w:trHeight w:val="740" w:hRule="atLeas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建築物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sz w:val="21"/>
              </w:rPr>
              <w:t>所在</w:t>
            </w:r>
            <w:r>
              <w:rPr>
                <w:rFonts w:hint="eastAsia" w:ascii="ＭＳ 明朝" w:hAnsi="ＭＳ 明朝" w:eastAsia="ＭＳ 明朝"/>
                <w:sz w:val="21"/>
              </w:rPr>
              <w:t>地※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建築確認年月日※</w:t>
            </w:r>
            <w:r>
              <w:rPr>
                <w:rFonts w:hint="eastAsia" w:ascii="ＭＳ 明朝" w:hAnsi="ＭＳ 明朝" w:eastAsia="ＭＳ 明朝"/>
                <w:sz w:val="21"/>
              </w:rPr>
              <w:t>2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年　　月　　日　　　　第　　　　　号</w:t>
            </w:r>
          </w:p>
        </w:tc>
      </w:tr>
      <w:tr>
        <w:trPr>
          <w:cantSplit/>
          <w:trHeight w:val="360" w:hRule="atLeast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建築年</w:t>
            </w:r>
            <w:r>
              <w:rPr>
                <w:rFonts w:hint="eastAsia" w:ascii="ＭＳ 明朝" w:hAnsi="ＭＳ 明朝" w:eastAsia="ＭＳ 明朝"/>
                <w:sz w:val="21"/>
              </w:rPr>
              <w:t>次※</w:t>
            </w:r>
            <w:r>
              <w:rPr>
                <w:rFonts w:hint="eastAsia" w:ascii="ＭＳ 明朝" w:hAnsi="ＭＳ 明朝" w:eastAsia="ＭＳ 明朝"/>
                <w:sz w:val="21"/>
              </w:rPr>
              <w:t>3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年</w:t>
            </w:r>
          </w:p>
        </w:tc>
      </w:tr>
      <w:tr>
        <w:trPr>
          <w:cantSplit/>
          <w:trHeight w:val="360" w:hRule="atLeast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延べ面積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申込者と建築物の関係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所有者　　共有者の代表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いずれかに○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cantSplit/>
          <w:trHeight w:val="360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調査希望日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974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0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sz w:val="21"/>
              </w:rPr>
              <w:t>考※</w:t>
            </w:r>
            <w:r>
              <w:rPr>
                <w:rFonts w:hint="eastAsia" w:ascii="ＭＳ 明朝" w:hAnsi="ＭＳ 明朝" w:eastAsia="ＭＳ 明朝"/>
                <w:sz w:val="21"/>
              </w:rPr>
              <w:t>4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before="10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注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ind w:left="527" w:hanging="527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※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・※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以外は，すべて記入してください。</w:t>
      </w:r>
    </w:p>
    <w:p>
      <w:pPr>
        <w:pStyle w:val="0"/>
        <w:ind w:left="527" w:hanging="527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※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は，地番で記入してください。やむを得ず，地番が記入できないときは，住居表示で記入し，その旨を※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に記入してください。</w:t>
      </w:r>
    </w:p>
    <w:p>
      <w:pPr>
        <w:pStyle w:val="0"/>
        <w:ind w:left="527" w:hanging="527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　※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は，建築確認通知書がある場合に記入してください。</w:t>
      </w:r>
    </w:p>
    <w:p>
      <w:pPr>
        <w:pStyle w:val="0"/>
        <w:ind w:left="527" w:hanging="527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　※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・※</w:t>
      </w: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が複数ある場合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増築等をしている場合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は，最も古いものを※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・※</w:t>
      </w: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に，その他のものを※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に記入してください。</w:t>
      </w:r>
    </w:p>
    <w:p>
      <w:pPr>
        <w:pStyle w:val="0"/>
        <w:ind w:left="527" w:hanging="527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　裏面に案内図を記入してください。</w:t>
      </w:r>
    </w:p>
    <w:p>
      <w:pPr>
        <w:pStyle w:val="0"/>
        <w:ind w:left="527" w:hanging="527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　市税の滞納が無いことをご確認の上，提出してください。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br w:type="page"/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裏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spacing w:after="10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525"/>
          <w:sz w:val="21"/>
        </w:rPr>
        <w:t>案内</w:t>
      </w:r>
      <w:r>
        <w:rPr>
          <w:rFonts w:hint="eastAsia" w:ascii="ＭＳ 明朝" w:hAnsi="ＭＳ 明朝" w:eastAsia="ＭＳ 明朝"/>
          <w:sz w:val="21"/>
        </w:rPr>
        <w:t>図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505"/>
      </w:tblGrid>
      <w:tr>
        <w:trPr>
          <w:trHeight w:val="11942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type w:val="nextColum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23</Words>
  <Characters>397</Characters>
  <Application>JUST Note</Application>
  <Lines>135</Lines>
  <Paragraphs>35</Paragraphs>
  <CharactersWithSpaces>514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友部直喜</cp:lastModifiedBy>
  <dcterms:created xsi:type="dcterms:W3CDTF">2011-07-01T17:00:00Z</dcterms:created>
  <dcterms:modified xsi:type="dcterms:W3CDTF">2022-06-28T05:54:13Z</dcterms:modified>
  <cp:revision>7</cp:revision>
</cp:coreProperties>
</file>