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646"/>
        <w:gridCol w:w="5845"/>
      </w:tblGrid>
      <w:tr>
        <w:trPr>
          <w:cantSplit/>
          <w:trHeight w:val="660" w:hRule="atLeast"/>
        </w:trPr>
        <w:tc>
          <w:tcPr>
            <w:tcW w:w="849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法定外公共物許可権利及び義務承継</w:t>
            </w:r>
            <w:r>
              <w:rPr>
                <w:rFonts w:hint="eastAsia"/>
              </w:rPr>
              <w:t>届</w:t>
            </w:r>
          </w:p>
        </w:tc>
      </w:tr>
      <w:tr>
        <w:trPr>
          <w:trHeight w:val="660" w:hRule="atLeast"/>
        </w:trPr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84"/>
              </w:rPr>
              <w:t>公共物の種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584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133"/>
              </w:rPr>
              <w:t>使用の場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584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40"/>
              </w:rPr>
              <w:t>許可年月</w:t>
            </w:r>
            <w:r>
              <w:rPr>
                <w:rFonts w:hint="eastAsia"/>
                <w:spacing w:val="120"/>
              </w:rPr>
              <w:t>日</w:t>
            </w:r>
            <w:r>
              <w:rPr>
                <w:rFonts w:hint="eastAsia"/>
                <w:spacing w:val="40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584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　　　　年　　月　　日付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　　　　第　　　　　　号</w:t>
            </w:r>
          </w:p>
        </w:tc>
      </w:tr>
      <w:tr>
        <w:trPr>
          <w:trHeight w:val="660" w:hRule="atLeast"/>
        </w:trPr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133"/>
              </w:rPr>
              <w:t>使用の目</w:t>
            </w:r>
            <w:r>
              <w:rPr>
                <w:rFonts w:hint="eastAsia"/>
              </w:rPr>
              <w:t>的</w:t>
            </w:r>
          </w:p>
        </w:tc>
        <w:tc>
          <w:tcPr>
            <w:tcW w:w="584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30"/>
              </w:rPr>
              <w:t>旧使用者</w:t>
            </w:r>
            <w:r>
              <w:rPr>
                <w:rFonts w:hint="eastAsia"/>
                <w:spacing w:val="31"/>
              </w:rPr>
              <w:t>住所氏</w:t>
            </w:r>
            <w:r>
              <w:rPr>
                <w:rFonts w:hint="eastAsia"/>
              </w:rPr>
              <w:t>名</w:t>
            </w:r>
          </w:p>
        </w:tc>
        <w:tc>
          <w:tcPr>
            <w:tcW w:w="584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53"/>
              </w:rPr>
              <w:t>承継者住所氏</w:t>
            </w:r>
            <w:r>
              <w:rPr>
                <w:rFonts w:hint="eastAsia"/>
              </w:rPr>
              <w:t>名</w:t>
            </w:r>
          </w:p>
        </w:tc>
        <w:tc>
          <w:tcPr>
            <w:tcW w:w="584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133"/>
              </w:rPr>
              <w:t>承継の理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584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660" w:hRule="atLeast"/>
        </w:trPr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  <w:spacing w:val="84"/>
              </w:rPr>
              <w:t>承継の年月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84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423" w:hRule="atLeast"/>
        </w:trPr>
        <w:tc>
          <w:tcPr>
            <w:tcW w:w="849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　上記のとおり使用に係る権利及び義務を承継したので、誓約書を添えてお届けいたします。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　　　　年　　　月　　　日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400" w:lineRule="exact"/>
              <w:ind w:right="852"/>
              <w:jc w:val="center"/>
              <w:rPr>
                <w:rFonts w:hint="eastAsia"/>
                <w:u w:val="single" w:color="A6A6A6"/>
              </w:rPr>
            </w:pPr>
            <w:r>
              <w:rPr>
                <w:rFonts w:hint="eastAsia"/>
              </w:rPr>
              <w:t>　　　　　　（届出人）</w:t>
            </w:r>
            <w:r>
              <w:rPr>
                <w:rFonts w:hint="eastAsia"/>
                <w:u w:val="single" w:color="A6A6A6"/>
              </w:rPr>
              <w:t>住所</w:t>
            </w:r>
            <w:r>
              <w:rPr>
                <w:rFonts w:hint="eastAsia"/>
                <w:u w:val="single" w:color="A6A6A6"/>
              </w:rPr>
              <w:t>(</w:t>
            </w:r>
            <w:r>
              <w:rPr>
                <w:rFonts w:hint="eastAsia"/>
                <w:u w:val="single" w:color="A6A6A6"/>
              </w:rPr>
              <w:t>法人にあっては主たる事務所の所在地</w:t>
            </w:r>
            <w:r>
              <w:rPr>
                <w:rFonts w:hint="eastAsia"/>
                <w:u w:val="single" w:color="A6A6A6"/>
              </w:rPr>
              <w:t>)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400" w:lineRule="exact"/>
              <w:ind w:right="852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hint="eastAsia"/>
                <w:u w:val="single" w:color="A6A6A6"/>
              </w:rPr>
            </w:pPr>
            <w:r>
              <w:rPr>
                <w:rFonts w:hint="eastAsia"/>
              </w:rPr>
              <w:t>　　　　　　　　　　　　　</w:t>
            </w:r>
            <w:r>
              <w:rPr>
                <w:rFonts w:hint="eastAsia"/>
                <w:u w:val="single" w:color="A6A6A6"/>
              </w:rPr>
              <w:t>　　　　　　　　　　　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</w:t>
            </w:r>
          </w:p>
          <w:p>
            <w:pPr>
              <w:pStyle w:val="0"/>
              <w:overflowPunct w:val="0"/>
              <w:autoSpaceDE w:val="0"/>
              <w:autoSpaceDN w:val="0"/>
              <w:spacing w:line="400" w:lineRule="exact"/>
              <w:ind w:firstLine="2764" w:firstLineChars="1300"/>
              <w:jc w:val="left"/>
              <w:rPr>
                <w:rFonts w:hint="eastAsia"/>
                <w:u w:val="single" w:color="A6A6A6"/>
              </w:rPr>
            </w:pPr>
            <w:r>
              <w:rPr>
                <w:rFonts w:hint="eastAsia"/>
                <w:u w:val="single" w:color="A6A6A6"/>
              </w:rPr>
              <w:t>電話番号　　　　　　　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400" w:lineRule="exact"/>
              <w:ind w:right="852"/>
              <w:jc w:val="center"/>
              <w:rPr>
                <w:rFonts w:hint="eastAsia"/>
                <w:u w:val="single" w:color="A6A6A6"/>
              </w:rPr>
            </w:pPr>
            <w:r>
              <w:rPr>
                <w:rFonts w:hint="eastAsia"/>
              </w:rPr>
              <w:t>　　　　　　　　</w:t>
            </w:r>
            <w:r>
              <w:rPr>
                <w:rFonts w:hint="eastAsia"/>
                <w:u w:val="single" w:color="A6A6A6"/>
              </w:rPr>
              <w:t>氏名</w:t>
            </w:r>
            <w:r>
              <w:rPr>
                <w:rFonts w:hint="eastAsia"/>
                <w:u w:val="single" w:color="A6A6A6"/>
              </w:rPr>
              <w:t>(</w:t>
            </w:r>
            <w:r>
              <w:rPr>
                <w:rFonts w:hint="eastAsia"/>
                <w:u w:val="single" w:color="A6A6A6"/>
              </w:rPr>
              <w:t>法人にあっては代表者の氏名</w:t>
            </w:r>
            <w:r>
              <w:rPr>
                <w:rFonts w:hint="eastAsia"/>
                <w:u w:val="single" w:color="A6A6A6"/>
              </w:rPr>
              <w:t xml:space="preserve">) </w:t>
            </w:r>
          </w:p>
          <w:p>
            <w:pPr>
              <w:pStyle w:val="0"/>
              <w:overflowPunct w:val="0"/>
              <w:autoSpaceDE w:val="0"/>
              <w:autoSpaceDN w:val="0"/>
              <w:spacing w:line="400" w:lineRule="exact"/>
              <w:ind w:firstLine="2764" w:firstLineChars="1300"/>
              <w:jc w:val="left"/>
              <w:rPr>
                <w:rFonts w:hint="eastAsia"/>
                <w:u w:val="single" w:color="A6A6A6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line="400" w:lineRule="exact"/>
              <w:ind w:firstLine="2764" w:firstLineChars="1300"/>
              <w:jc w:val="left"/>
              <w:rPr>
                <w:rFonts w:hint="eastAsia"/>
                <w:u w:val="single" w:color="A6A6A6"/>
              </w:rPr>
            </w:pPr>
            <w:r>
              <w:rPr>
                <w:rFonts w:hint="eastAsia"/>
                <w:u w:val="single" w:color="A6A6A6"/>
              </w:rPr>
              <w:t>　　　　　　　　　　　　　　　　　　　　　　　　㊞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石岡市長　あて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701" w:right="1701" w:bottom="1169" w:left="1701" w:header="282" w:footer="282" w:gutter="0"/>
      <w:cols w:space="720"/>
      <w:textDirection w:val="lrTb"/>
      <w:docGrid w:type="linesAndChars" w:linePitch="335" w:charSpace="5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wordWrap w:val="0"/>
      <w:overflowPunct w:val="0"/>
      <w:autoSpaceDE w:val="0"/>
      <w:autoSpaceDN w:val="0"/>
      <w:adjustRightInd w:val="0"/>
      <w:snapToGrid w:val="0"/>
    </w:pPr>
    <w:rPr>
      <w:kern w:val="0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</Pages>
  <Words>10</Words>
  <Characters>190</Characters>
  <Application>JUST Note</Application>
  <Lines>36</Lines>
  <Paragraphs>29</Paragraphs>
  <Company> </Company>
  <CharactersWithSpaces>366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様式第4号(第3条関係)</dc:title>
  <dc:creator> </dc:creator>
  <cp:lastModifiedBy>芝田俊則</cp:lastModifiedBy>
  <cp:lastPrinted>2011-03-17T02:19:00Z</cp:lastPrinted>
  <dcterms:created xsi:type="dcterms:W3CDTF">2009-04-08T04:10:00Z</dcterms:created>
  <dcterms:modified xsi:type="dcterms:W3CDTF">2026-05-18T07:19:28Z</dcterms:modified>
  <cp:revision>4</cp:revision>
</cp:coreProperties>
</file>