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年　月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石岡市長　殿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石岡市有機産地づくり推進事業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飲食店メニュー活用　事業計画書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3780" w:firstLineChars="18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事業者　住　所：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氏　名：</w:t>
      </w:r>
    </w:p>
    <w:p>
      <w:pPr>
        <w:pStyle w:val="0"/>
        <w:ind w:firstLine="4410" w:firstLineChars="2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（商　号）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連絡先：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</w:p>
    <w:tbl>
      <w:tblPr>
        <w:tblStyle w:val="11"/>
        <w:tblW w:w="8460" w:type="dxa"/>
        <w:tblInd w:w="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13"/>
        <w:gridCol w:w="7047"/>
      </w:tblGrid>
      <w:tr>
        <w:trPr>
          <w:trHeight w:val="540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メニュー名</w:t>
            </w:r>
          </w:p>
        </w:tc>
        <w:tc>
          <w:tcPr>
            <w:tcW w:w="70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610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使用する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有機農作物</w:t>
            </w:r>
          </w:p>
        </w:tc>
        <w:tc>
          <w:tcPr>
            <w:tcW w:w="70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□有機米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□有機野菜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・使用する野菜名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1905</wp:posOffset>
                      </wp:positionV>
                      <wp:extent cx="106045" cy="41465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106045" cy="41465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オブジェクト 0" style="mso-position-vertical-relative:text;z-index:2;mso-wrap-distance-left:16pt;width:8.35pt;height:32.65pt;mso-position-horizontal-relative:text;position:absolute;margin-left:13.45pt;margin-top:0.15pt;mso-wrap-distance-bottom:0pt;mso-wrap-distance-right:16pt;mso-wrap-distance-top:0pt;" o:spid="_x0000_s1026" o:allowincell="t" o:allowoverlap="t" filled="f" stroked="t" strokecolor="#000000 [3200]" strokeweight="0.5pt" o:spt="85" type="#_x0000_t85" adj="18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4051935</wp:posOffset>
                      </wp:positionH>
                      <wp:positionV relativeFrom="paragraph">
                        <wp:posOffset>13335</wp:posOffset>
                      </wp:positionV>
                      <wp:extent cx="106045" cy="41465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 rot="10800000">
                                <a:off x="0" y="0"/>
                                <a:ext cx="106045" cy="41465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オブジェクト 0" style="rotation:180;mso-position-vertical-relative:text;z-index:3;mso-wrap-distance-left:16pt;width:8.35pt;height:32.65pt;mso-position-horizontal-relative:text;position:absolute;margin-left:319.05pt;margin-top:1.05pt;mso-wrap-distance-bottom:0pt;mso-wrap-distance-right:16pt;mso-wrap-distance-top:0pt;" o:spid="_x0000_s1027" o:allowincell="t" o:allowoverlap="t" filled="f" stroked="t" strokecolor="#000000 [3200]" strokeweight="0.5pt" o:spt="85" type="#_x0000_t85" adj="18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28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メニュー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詳細</w:t>
            </w:r>
          </w:p>
        </w:tc>
        <w:tc>
          <w:tcPr>
            <w:tcW w:w="704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【メニュー内容】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1"/>
              </w:rPr>
              <w:t>【ターゲットの客層】複数選択可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sz w:val="21"/>
              </w:rPr>
              <w:t>12</w:t>
            </w:r>
            <w:r>
              <w:rPr>
                <w:rFonts w:hint="eastAsia" w:ascii="ＭＳ 明朝" w:hAnsi="ＭＳ 明朝" w:eastAsia="ＭＳ 明朝"/>
                <w:sz w:val="21"/>
              </w:rPr>
              <w:t>歳未満　□</w:t>
            </w:r>
            <w:r>
              <w:rPr>
                <w:rFonts w:hint="eastAsia" w:ascii="ＭＳ 明朝" w:hAnsi="ＭＳ 明朝" w:eastAsia="ＭＳ 明朝"/>
                <w:sz w:val="21"/>
              </w:rPr>
              <w:t>13</w:t>
            </w:r>
            <w:r>
              <w:rPr>
                <w:rFonts w:hint="eastAsia" w:ascii="ＭＳ 明朝" w:hAnsi="ＭＳ 明朝" w:eastAsia="ＭＳ 明朝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sz w:val="21"/>
              </w:rPr>
              <w:t>19</w:t>
            </w:r>
            <w:r>
              <w:rPr>
                <w:rFonts w:hint="eastAsia" w:ascii="ＭＳ 明朝" w:hAnsi="ＭＳ 明朝" w:eastAsia="ＭＳ 明朝"/>
                <w:sz w:val="21"/>
              </w:rPr>
              <w:t>歳　□</w:t>
            </w:r>
            <w:r>
              <w:rPr>
                <w:rFonts w:hint="eastAsia" w:ascii="ＭＳ 明朝" w:hAnsi="ＭＳ 明朝" w:eastAsia="ＭＳ 明朝"/>
                <w:sz w:val="21"/>
              </w:rPr>
              <w:t>20</w:t>
            </w:r>
            <w:r>
              <w:rPr>
                <w:rFonts w:hint="eastAsia" w:ascii="ＭＳ 明朝" w:hAnsi="ＭＳ 明朝" w:eastAsia="ＭＳ 明朝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sz w:val="21"/>
              </w:rPr>
              <w:t>49</w:t>
            </w:r>
            <w:r>
              <w:rPr>
                <w:rFonts w:hint="eastAsia" w:ascii="ＭＳ 明朝" w:hAnsi="ＭＳ 明朝" w:eastAsia="ＭＳ 明朝"/>
                <w:sz w:val="21"/>
              </w:rPr>
              <w:t>歳　□</w:t>
            </w:r>
            <w:r>
              <w:rPr>
                <w:rFonts w:hint="eastAsia" w:ascii="ＭＳ 明朝" w:hAnsi="ＭＳ 明朝" w:eastAsia="ＭＳ 明朝"/>
                <w:sz w:val="21"/>
              </w:rPr>
              <w:t>50</w:t>
            </w:r>
            <w:r>
              <w:rPr>
                <w:rFonts w:hint="eastAsia" w:ascii="ＭＳ 明朝" w:hAnsi="ＭＳ 明朝" w:eastAsia="ＭＳ 明朝"/>
                <w:sz w:val="21"/>
              </w:rPr>
              <w:t>歳以上　□男性　□女性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【提供価格】税込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sz w:val="21"/>
              </w:rPr>
              <w:t>500</w:t>
            </w:r>
            <w:r>
              <w:rPr>
                <w:rFonts w:hint="eastAsia" w:ascii="ＭＳ 明朝" w:hAnsi="ＭＳ 明朝" w:eastAsia="ＭＳ 明朝"/>
                <w:sz w:val="21"/>
              </w:rPr>
              <w:t>円未満　□</w:t>
            </w:r>
            <w:r>
              <w:rPr>
                <w:rFonts w:hint="eastAsia" w:ascii="ＭＳ 明朝" w:hAnsi="ＭＳ 明朝" w:eastAsia="ＭＳ 明朝"/>
                <w:sz w:val="21"/>
              </w:rPr>
              <w:t>1,000</w:t>
            </w:r>
            <w:r>
              <w:rPr>
                <w:rFonts w:hint="eastAsia" w:ascii="ＭＳ 明朝" w:hAnsi="ＭＳ 明朝" w:eastAsia="ＭＳ 明朝"/>
                <w:sz w:val="21"/>
              </w:rPr>
              <w:t>円未満　□その他（　　　　円～　　　　円）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【提供場所及び提供形態】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□店舗販売　□キッチンカー販売　□その他（　　　　　　　　　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【提供予定個数】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□１日</w:t>
            </w:r>
            <w:r>
              <w:rPr>
                <w:rFonts w:hint="eastAsia" w:ascii="ＭＳ 明朝" w:hAnsi="ＭＳ 明朝" w:eastAsia="ＭＳ 明朝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sz w:val="21"/>
              </w:rPr>
              <w:t>食　□１日</w:t>
            </w:r>
            <w:r>
              <w:rPr>
                <w:rFonts w:hint="eastAsia" w:ascii="ＭＳ 明朝" w:hAnsi="ＭＳ 明朝" w:eastAsia="ＭＳ 明朝"/>
                <w:sz w:val="21"/>
              </w:rPr>
              <w:t>50</w:t>
            </w:r>
            <w:r>
              <w:rPr>
                <w:rFonts w:hint="eastAsia" w:ascii="ＭＳ 明朝" w:hAnsi="ＭＳ 明朝" w:eastAsia="ＭＳ 明朝"/>
                <w:sz w:val="21"/>
              </w:rPr>
              <w:t>食　□１日</w:t>
            </w:r>
            <w:r>
              <w:rPr>
                <w:rFonts w:hint="eastAsia" w:ascii="ＭＳ 明朝" w:hAnsi="ＭＳ 明朝" w:eastAsia="ＭＳ 明朝"/>
                <w:sz w:val="21"/>
              </w:rPr>
              <w:t>100</w:t>
            </w:r>
            <w:r>
              <w:rPr>
                <w:rFonts w:hint="eastAsia" w:ascii="ＭＳ 明朝" w:hAnsi="ＭＳ 明朝" w:eastAsia="ＭＳ 明朝"/>
                <w:sz w:val="21"/>
              </w:rPr>
              <w:t>食以上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【提供時間帯】複数選択可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□モーニング　□ランチタイム　□ティータイム　□ディナータイム</w:t>
            </w:r>
          </w:p>
        </w:tc>
      </w:tr>
      <w:tr>
        <w:trPr>
          <w:trHeight w:val="690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開発経費</w:t>
            </w:r>
          </w:p>
        </w:tc>
        <w:tc>
          <w:tcPr>
            <w:tcW w:w="7047" w:type="dxa"/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有機野菜　＿＿＿＿＿円　　</w:t>
            </w:r>
            <w:r>
              <w:rPr>
                <w:rFonts w:hint="eastAsia" w:ascii="ＭＳ 明朝" w:hAnsi="ＭＳ 明朝" w:eastAsia="ＭＳ 明朝"/>
                <w:sz w:val="16"/>
              </w:rPr>
              <w:t>※単価と必要数量から概算で構いません。</w:t>
            </w:r>
          </w:p>
          <w:p>
            <w:pPr>
              <w:pStyle w:val="0"/>
              <w:spacing w:line="36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有機米　　＿＿＿＿＿円　（参考）開発にかかる経費合計＿＿＿＿＿＿円　</w:t>
            </w:r>
          </w:p>
        </w:tc>
      </w:tr>
      <w:tr>
        <w:trPr>
          <w:trHeight w:val="820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実施期間</w:t>
            </w:r>
          </w:p>
        </w:tc>
        <w:tc>
          <w:tcPr>
            <w:tcW w:w="704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令和　年　月～　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※期間限定の場合：令和　年　月から令和　年　月（　　　日間）</w:t>
            </w:r>
          </w:p>
        </w:tc>
      </w:tr>
    </w:tbl>
    <w:p>
      <w:pPr>
        <w:pStyle w:val="0"/>
        <w:tabs>
          <w:tab w:val="left" w:leader="none" w:pos="1557"/>
        </w:tabs>
        <w:ind w:firstLine="240" w:firstLineChars="100"/>
        <w:jc w:val="left"/>
        <w:rPr>
          <w:rFonts w:hint="default" w:ascii="ＭＳ Ｐ明朝" w:hAnsi="ＭＳ Ｐ明朝" w:eastAsia="ＭＳ Ｐ明朝"/>
          <w:sz w:val="21"/>
        </w:rPr>
      </w:pPr>
      <w:r>
        <w:rPr>
          <w:rFonts w:hint="eastAsia" w:ascii="ＭＳ Ｐ明朝" w:hAnsi="ＭＳ Ｐ明朝" w:eastAsia="ＭＳ Ｐ明朝"/>
          <w:sz w:val="21"/>
        </w:rPr>
        <w:t>添付書類</w:t>
      </w:r>
    </w:p>
    <w:p>
      <w:pPr>
        <w:pStyle w:val="0"/>
        <w:tabs>
          <w:tab w:val="left" w:leader="none" w:pos="1557"/>
        </w:tabs>
        <w:ind w:firstLine="240" w:firstLineChars="100"/>
        <w:jc w:val="left"/>
        <w:rPr>
          <w:rFonts w:hint="default" w:ascii="ＭＳ Ｐ明朝" w:hAnsi="ＭＳ Ｐ明朝" w:eastAsia="ＭＳ Ｐ明朝"/>
          <w:sz w:val="21"/>
        </w:rPr>
      </w:pPr>
      <w:r>
        <w:rPr>
          <w:rFonts w:hint="eastAsia" w:ascii="ＭＳ Ｐ明朝" w:hAnsi="ＭＳ Ｐ明朝" w:eastAsia="ＭＳ Ｐ明朝"/>
          <w:sz w:val="21"/>
        </w:rPr>
        <w:t>・保健所交付の営業許可証の写し</w:t>
      </w:r>
    </w:p>
    <w:p>
      <w:pPr>
        <w:pStyle w:val="0"/>
        <w:tabs>
          <w:tab w:val="left" w:leader="none" w:pos="1557"/>
        </w:tabs>
        <w:ind w:firstLine="240" w:firstLineChars="100"/>
        <w:jc w:val="lef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1"/>
        </w:rPr>
        <w:t>・新メニューのイメージ写真や新メニューの内容がわかる参考資料</w:t>
      </w: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</TotalTime>
  <Pages>1</Pages>
  <Words>12</Words>
  <Characters>425</Characters>
  <Application>JUST Note</Application>
  <Lines>45</Lines>
  <Paragraphs>36</Paragraphs>
  <CharactersWithSpaces>522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kiuchi</dc:creator>
  <cp:lastModifiedBy>岡﨑京子</cp:lastModifiedBy>
  <cp:lastPrinted>2026-06-01T00:37:57Z</cp:lastPrinted>
  <dcterms:created xsi:type="dcterms:W3CDTF">2024-08-22T07:56:00Z</dcterms:created>
  <dcterms:modified xsi:type="dcterms:W3CDTF">2026-06-03T02:28:50Z</dcterms:modified>
  <cp:revision>19</cp:revision>
</cp:coreProperties>
</file>