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現地見学会参加申込書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石岡市長　殿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095" w:firstLineChars="19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（申込者）</w:t>
      </w:r>
    </w:p>
    <w:p>
      <w:pPr>
        <w:pStyle w:val="0"/>
        <w:ind w:firstLine="4305" w:firstLineChars="2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住所又は所在地</w:t>
      </w:r>
    </w:p>
    <w:p>
      <w:pPr>
        <w:pStyle w:val="0"/>
        <w:ind w:firstLine="4305" w:firstLineChars="2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－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4305" w:firstLineChars="2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1260" w:id="1"/>
        </w:rPr>
        <w:t>商号又は名称</w:t>
      </w:r>
    </w:p>
    <w:p>
      <w:pPr>
        <w:pStyle w:val="0"/>
        <w:ind w:firstLine="4305" w:firstLineChars="20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及び代表者氏名　　　　　　　　　　</w:t>
      </w:r>
      <w:r>
        <w:rPr>
          <w:rFonts w:hint="eastAsia" w:ascii="ＭＳ 明朝" w:hAnsi="ＭＳ 明朝" w:eastAsia="ＭＳ 明朝"/>
        </w:rPr>
        <w:t xml:space="preserve">   </w:t>
      </w:r>
      <w:r>
        <w:rPr>
          <w:rFonts w:hint="eastAsia" w:ascii="ＭＳ 明朝" w:hAnsi="ＭＳ 明朝" w:eastAsia="ＭＳ 明朝"/>
        </w:rPr>
        <w:t>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「令和８年度石岡駅西口交流施設（チャレンジショップ）出店事業者選定に係る公募実施要項（令和８年７月）」に基づき、現地見学会に参加したいので申し込みます。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〇参加者の職・氏名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946"/>
      </w:tblGrid>
      <w:tr>
        <w:trPr>
          <w:trHeight w:val="538" w:hRule="atLeast"/>
        </w:trPr>
        <w:tc>
          <w:tcPr>
            <w:tcW w:w="3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名</w:t>
            </w:r>
          </w:p>
        </w:tc>
        <w:tc>
          <w:tcPr>
            <w:tcW w:w="59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</w:tr>
      <w:tr>
        <w:trPr>
          <w:trHeight w:val="688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59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※１事業者又は１法人につき、１名までの参加としてください。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35</Words>
  <Characters>201</Characters>
  <Application>JUST Note</Application>
  <Lines>1</Lines>
  <Paragraphs>1</Paragraphs>
  <Company>石岡市</Company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下河邊祐介</cp:lastModifiedBy>
  <dcterms:created xsi:type="dcterms:W3CDTF">2021-10-18T10:11:00Z</dcterms:created>
  <dcterms:modified xsi:type="dcterms:W3CDTF">2026-06-09T08:06:35Z</dcterms:modified>
  <cp:revision>11</cp:revision>
</cp:coreProperties>
</file>