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440" w:lineRule="atLeast"/>
        <w:ind w:left="220" w:hanging="441"/>
        <w:jc w:val="left"/>
        <w:rPr>
          <w:rFonts w:hint="default" w:asciiTheme="minorEastAsia" w:hAnsiTheme="minorEastAsia" w:eastAsiaTheme="minorEastAsia"/>
        </w:rPr>
      </w:pPr>
      <w:r>
        <w:rPr>
          <w:rFonts w:hint="eastAsia" w:asciiTheme="minorEastAsia" w:hAnsiTheme="minorEastAsia" w:eastAsiaTheme="minorEastAsia"/>
        </w:rPr>
        <mc:AlternateContent>
          <mc:Choice Requires="wps">
            <w:drawing>
              <wp:anchor distT="0" distB="0" distL="114300" distR="114300" simplePos="0" relativeHeight="2" behindDoc="0" locked="0" layoutInCell="1" hidden="0" allowOverlap="1">
                <wp:simplePos x="0" y="0"/>
                <wp:positionH relativeFrom="column">
                  <wp:posOffset>-400685</wp:posOffset>
                </wp:positionH>
                <wp:positionV relativeFrom="paragraph">
                  <wp:posOffset>-741680</wp:posOffset>
                </wp:positionV>
                <wp:extent cx="933450" cy="314325"/>
                <wp:effectExtent l="635" t="635" r="29845" b="1079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933450" cy="314325"/>
                        </a:xfrm>
                        <a:prstGeom prst="rect">
                          <a:avLst/>
                        </a:prstGeom>
                        <a:solidFill>
                          <a:srgbClr val="FFFFFF"/>
                        </a:solidFill>
                        <a:ln w="9525">
                          <a:solidFill>
                            <a:srgbClr val="000000"/>
                          </a:solidFill>
                          <a:prstDash val="dash"/>
                          <a:miter lim="800000"/>
                          <a:headEnd/>
                          <a:tailEnd/>
                        </a:ln>
                      </wps:spPr>
                      <wps:txbx>
                        <w:txbxContent>
                          <w:p>
                            <w:pPr>
                              <w:pStyle w:val="0"/>
                              <w:jc w:val="center"/>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sz w:val="28"/>
                              </w:rPr>
                              <w:t>記入例①</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73.5pt;height:24.75pt;mso-position-horizontal-relative:text;position:absolute;margin-left:-31.55pt;margin-top:-58.4pt;mso-wrap-distance-bottom:0pt;mso-wrap-distance-right:9pt;mso-wrap-distance-top:0pt;v-text-anchor:top;" o:spid="_x0000_s1026" o:allowincell="t" o:allowoverlap="t" filled="t" fillcolor="#ffffff" stroked="t" strokecolor="#000000" strokeweight="0.75pt" o:spt="202" type="#_x0000_t202">
                <v:fill/>
                <v:stroke miterlimit="8" dashstyle="dash" filltype="solid"/>
                <v:textbox style="layout-flow:horizontal;" inset="2.0637499999999998mm,0.24694444444444438mm,2.0637499999999998mm,0.24694444444444438mm">
                  <w:txbxContent>
                    <w:p>
                      <w:pPr>
                        <w:pStyle w:val="0"/>
                        <w:jc w:val="center"/>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sz w:val="28"/>
                        </w:rPr>
                        <w:t>記入例①</w:t>
                      </w:r>
                    </w:p>
                  </w:txbxContent>
                </v:textbox>
                <v:imagedata o:title=""/>
                <w10:wrap type="none" anchorx="text" anchory="text"/>
              </v:shape>
            </w:pict>
          </mc:Fallback>
        </mc:AlternateContent>
      </w:r>
      <w:r>
        <w:rPr>
          <w:rFonts w:hint="eastAsia" w:asciiTheme="minorEastAsia" w:hAnsiTheme="minorEastAsia" w:eastAsiaTheme="minorEastAsia"/>
        </w:rPr>
        <w:t>様式第１号（第５条関係）</w:t>
      </w:r>
    </w:p>
    <w:p>
      <w:pPr>
        <w:pStyle w:val="0"/>
        <w:kinsoku w:val="0"/>
        <w:wordWrap w:val="0"/>
        <w:autoSpaceDE w:val="0"/>
        <w:autoSpaceDN w:val="0"/>
        <w:jc w:val="right"/>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b w:val="1"/>
        </w:rPr>
        <w:t>　</w:t>
      </w:r>
      <w:r>
        <w:rPr>
          <w:rFonts w:hint="eastAsia" w:asciiTheme="minorEastAsia" w:hAnsiTheme="minorEastAsia" w:eastAsiaTheme="minorEastAsia"/>
        </w:rPr>
        <w:t>年　</w:t>
      </w:r>
      <w:r>
        <w:rPr>
          <w:rFonts w:hint="eastAsia" w:asciiTheme="minorEastAsia" w:hAnsiTheme="minorEastAsia" w:eastAsiaTheme="minorEastAsia"/>
          <w:b w:val="1"/>
        </w:rPr>
        <w:t>　</w:t>
      </w:r>
      <w:r>
        <w:rPr>
          <w:rFonts w:hint="eastAsia" w:asciiTheme="minorEastAsia" w:hAnsiTheme="minorEastAsia" w:eastAsiaTheme="minorEastAsia"/>
        </w:rPr>
        <w:t>月　</w:t>
      </w:r>
      <w:r>
        <w:rPr>
          <w:rFonts w:hint="eastAsia" w:asciiTheme="minorEastAsia" w:hAnsiTheme="minorEastAsia" w:eastAsiaTheme="minorEastAsia"/>
          <w:b w:val="1"/>
        </w:rPr>
        <w:t>　</w:t>
      </w:r>
      <w:r>
        <w:rPr>
          <w:rFonts w:hint="eastAsia" w:asciiTheme="minorEastAsia" w:hAnsiTheme="minorEastAsia" w:eastAsiaTheme="minorEastAsia"/>
        </w:rPr>
        <w:t>日　</w:t>
      </w:r>
    </w:p>
    <w:p>
      <w:pPr>
        <w:pStyle w:val="0"/>
        <w:kinsoku w:val="0"/>
        <w:autoSpaceDE w:val="0"/>
        <w:autoSpaceDN w:val="0"/>
        <w:rPr>
          <w:rFonts w:hint="default" w:asciiTheme="minorEastAsia" w:hAnsiTheme="minorEastAsia" w:eastAsiaTheme="minorEastAsia"/>
        </w:rPr>
      </w:pPr>
    </w:p>
    <w:p>
      <w:pPr>
        <w:pStyle w:val="0"/>
        <w:kinsoku w:val="0"/>
        <w:autoSpaceDE w:val="0"/>
        <w:autoSpaceDN w:val="0"/>
        <w:rPr>
          <w:rFonts w:hint="default" w:asciiTheme="minorEastAsia" w:hAnsiTheme="minorEastAsia" w:eastAsiaTheme="minorEastAsia"/>
        </w:rPr>
      </w:pPr>
      <w:r>
        <w:rPr>
          <w:rFonts w:hint="eastAsia" w:asciiTheme="minorEastAsia" w:hAnsiTheme="minorEastAsia" w:eastAsiaTheme="minorEastAsia"/>
        </w:rPr>
        <w:t>　石岡市長　宛</w:t>
      </w:r>
    </w:p>
    <w:p>
      <w:pPr>
        <w:pStyle w:val="0"/>
        <w:kinsoku w:val="0"/>
        <w:autoSpaceDE w:val="0"/>
        <w:autoSpaceDN w:val="0"/>
        <w:ind w:left="0" w:leftChars="0" w:firstLine="3537" w:firstLineChars="1600"/>
        <w:rPr>
          <w:rFonts w:hint="default" w:asciiTheme="minorEastAsia" w:hAnsiTheme="minorEastAsia" w:eastAsiaTheme="minorEastAsia"/>
        </w:rPr>
      </w:pPr>
      <w:r>
        <w:rPr>
          <w:rFonts w:hint="eastAsia" w:asciiTheme="minorEastAsia" w:hAnsiTheme="minorEastAsia" w:eastAsiaTheme="minorEastAsia"/>
        </w:rPr>
        <w:t>申請者　住　　　所　</w:t>
      </w:r>
      <w:r>
        <w:rPr>
          <w:rFonts w:hint="eastAsia" w:ascii="HGS創英角ｺﾞｼｯｸUB" w:hAnsi="HGS創英角ｺﾞｼｯｸUB" w:eastAsia="HGS創英角ｺﾞｼｯｸUB"/>
          <w:sz w:val="28"/>
        </w:rPr>
        <w:t>石岡市石岡○－○－○</w:t>
      </w:r>
    </w:p>
    <w:p>
      <w:pPr>
        <w:pStyle w:val="0"/>
        <w:kinsoku w:val="0"/>
        <w:autoSpaceDE w:val="0"/>
        <w:autoSpaceDN w:val="0"/>
        <w:rPr>
          <w:rFonts w:hint="default" w:asciiTheme="minorEastAsia" w:hAnsiTheme="minorEastAsia" w:eastAsiaTheme="minorEastAsia"/>
        </w:rPr>
      </w:pPr>
      <w:r>
        <w:rPr>
          <w:rFonts w:hint="eastAsia" w:asciiTheme="minorEastAsia" w:hAnsiTheme="minorEastAsia" w:eastAsiaTheme="minorEastAsia"/>
          <w:kern w:val="0"/>
        </w:rPr>
        <w:t>　　　　　　　　　　　　　　　　　　　　団　体　名　</w:t>
      </w:r>
      <w:r>
        <w:rPr>
          <w:rFonts w:hint="eastAsia" w:ascii="HGS創英角ｺﾞｼｯｸUB" w:hAnsi="HGS創英角ｺﾞｼｯｸUB" w:eastAsia="HGS創英角ｺﾞｼｯｸUB"/>
          <w:sz w:val="28"/>
        </w:rPr>
        <w:t>○　○　子ども会</w:t>
      </w:r>
    </w:p>
    <w:p>
      <w:pPr>
        <w:pStyle w:val="0"/>
        <w:kinsoku w:val="0"/>
        <w:wordWrap w:val="0"/>
        <w:autoSpaceDE w:val="0"/>
        <w:autoSpaceDN w:val="0"/>
        <w:jc w:val="right"/>
        <w:rPr>
          <w:rFonts w:hint="default" w:asciiTheme="minorEastAsia" w:hAnsiTheme="minorEastAsia" w:eastAsiaTheme="minorEastAsia"/>
        </w:rPr>
      </w:pPr>
      <w:r>
        <w:rPr>
          <w:rFonts w:hint="eastAsia" w:asciiTheme="minorEastAsia" w:hAnsiTheme="minorEastAsia" w:eastAsiaTheme="minorEastAsia"/>
        </w:rPr>
        <w:t>　　　　代表者氏名　</w:t>
      </w:r>
      <w:r>
        <w:rPr>
          <w:rFonts w:hint="eastAsia" w:ascii="HGS創英角ｺﾞｼｯｸUB" w:hAnsi="HGS創英角ｺﾞｼｯｸUB" w:eastAsia="HGS創英角ｺﾞｼｯｸUB"/>
          <w:sz w:val="28"/>
        </w:rPr>
        <w:t>八　郷　　太　郎</w:t>
      </w:r>
      <w:r>
        <w:rPr>
          <w:rFonts w:hint="eastAsia" w:asciiTheme="minorEastAsia" w:hAnsiTheme="minorEastAsia" w:eastAsiaTheme="minorEastAsia"/>
        </w:rPr>
        <w:t>　　　　</w:t>
      </w:r>
    </w:p>
    <w:p>
      <w:pPr>
        <w:pStyle w:val="0"/>
        <w:kinsoku w:val="0"/>
        <w:autoSpaceDE w:val="0"/>
        <w:autoSpaceDN w:val="0"/>
        <w:rPr>
          <w:rFonts w:hint="default" w:asciiTheme="minorEastAsia" w:hAnsiTheme="minorEastAsia" w:eastAsiaTheme="minorEastAsia"/>
        </w:rPr>
      </w:pPr>
      <w:r>
        <w:rPr>
          <w:rFonts w:hint="eastAsia" w:asciiTheme="minorEastAsia" w:hAnsiTheme="minorEastAsia" w:eastAsiaTheme="minorEastAsia"/>
        </w:rPr>
        <w:t>　　　　　　　　　　　　　　　　　　　　連　絡　先　</w:t>
      </w:r>
      <w:r>
        <w:rPr>
          <w:rFonts w:hint="eastAsia" w:ascii="HGS創英角ｺﾞｼｯｸUB" w:hAnsi="HGS創英角ｺﾞｼｯｸUB" w:eastAsia="HGS創英角ｺﾞｼｯｸUB"/>
          <w:sz w:val="28"/>
        </w:rPr>
        <w:t>〇〇－〇〇〇〇</w:t>
      </w:r>
    </w:p>
    <w:p>
      <w:pPr>
        <w:pStyle w:val="0"/>
        <w:kinsoku w:val="0"/>
        <w:autoSpaceDE w:val="0"/>
        <w:autoSpaceDN w:val="0"/>
        <w:rPr>
          <w:rFonts w:hint="default" w:asciiTheme="minorEastAsia" w:hAnsiTheme="minorEastAsia" w:eastAsiaTheme="minorEastAsia"/>
        </w:rPr>
      </w:pPr>
    </w:p>
    <w:p>
      <w:pPr>
        <w:pStyle w:val="0"/>
        <w:kinsoku w:val="0"/>
        <w:autoSpaceDE w:val="0"/>
        <w:autoSpaceDN w:val="0"/>
        <w:jc w:val="center"/>
        <w:rPr>
          <w:rFonts w:hint="default" w:asciiTheme="minorEastAsia" w:hAnsiTheme="minorEastAsia" w:eastAsiaTheme="minorEastAsia"/>
          <w:sz w:val="24"/>
        </w:rPr>
      </w:pPr>
      <w:r>
        <w:rPr>
          <w:rFonts w:hint="eastAsia" w:asciiTheme="minorEastAsia" w:hAnsiTheme="minorEastAsia" w:eastAsiaTheme="minorEastAsia"/>
          <w:sz w:val="22"/>
        </w:rPr>
        <w:t>資源ごみ回収事業補助金交付申請書</w:t>
      </w:r>
      <w:r>
        <w:rPr>
          <w:rFonts w:hint="eastAsia" w:asciiTheme="minorEastAsia" w:hAnsiTheme="minorEastAsia" w:eastAsiaTheme="minorEastAsia"/>
          <w:color w:val="000000"/>
          <w:kern w:val="0"/>
          <w:sz w:val="22"/>
        </w:rPr>
        <w:t>兼実績報告書</w:t>
      </w:r>
    </w:p>
    <w:p>
      <w:pPr>
        <w:pStyle w:val="0"/>
        <w:kinsoku w:val="0"/>
        <w:autoSpaceDE w:val="0"/>
        <w:autoSpaceDN w:val="0"/>
        <w:spacing w:line="180" w:lineRule="exact"/>
        <w:rPr>
          <w:rFonts w:hint="default" w:asciiTheme="minorEastAsia" w:hAnsiTheme="minorEastAsia" w:eastAsiaTheme="minorEastAsia"/>
        </w:rPr>
      </w:pPr>
    </w:p>
    <w:p>
      <w:pPr>
        <w:pStyle w:val="0"/>
        <w:kinsoku w:val="0"/>
        <w:autoSpaceDE w:val="0"/>
        <w:autoSpaceDN w:val="0"/>
        <w:rPr>
          <w:rFonts w:hint="default" w:asciiTheme="minorEastAsia" w:hAnsiTheme="minorEastAsia" w:eastAsiaTheme="minorEastAsia"/>
        </w:rPr>
      </w:pPr>
      <w:r>
        <w:rPr>
          <w:rFonts w:hint="eastAsia" w:asciiTheme="minorEastAsia" w:hAnsiTheme="minorEastAsia" w:eastAsiaTheme="minorEastAsia"/>
        </w:rPr>
        <w:t>　令和８年度石岡市資源ごみ回収事業補助金交付要綱第５条の規定により、下記のとおり補助金の交付を次のとおり関係書類を添えて申請します。</w:t>
      </w:r>
    </w:p>
    <w:p>
      <w:pPr>
        <w:pStyle w:val="23"/>
        <w:tabs>
          <w:tab w:val="center" w:leader="none" w:pos="4421"/>
          <w:tab w:val="left" w:leader="none" w:pos="6194"/>
        </w:tabs>
        <w:jc w:val="left"/>
        <w:rPr>
          <w:rFonts w:hint="default" w:asciiTheme="minorEastAsia" w:hAnsiTheme="minorEastAsia" w:eastAsiaTheme="minorEastAsia"/>
        </w:rPr>
      </w:pPr>
      <w:r>
        <w:rPr>
          <w:rFonts w:hint="default" w:asciiTheme="minorEastAsia" w:hAnsiTheme="minorEastAsia" w:eastAsiaTheme="minorEastAsia"/>
        </w:rPr>
        <w:tab/>
      </w:r>
      <w:r>
        <w:rPr>
          <w:rFonts w:hint="eastAsia" w:asciiTheme="minorEastAsia" w:hAnsiTheme="minorEastAsia" w:eastAsiaTheme="minorEastAsia"/>
        </w:rPr>
        <w:t>記</w:t>
      </w:r>
      <w:r>
        <w:rPr>
          <w:rFonts w:hint="default" w:asciiTheme="minorEastAsia" w:hAnsiTheme="minorEastAsia" w:eastAsiaTheme="minorEastAsia"/>
        </w:rPr>
        <w:tab/>
      </w:r>
    </w:p>
    <w:p>
      <w:pPr>
        <w:pStyle w:val="0"/>
        <w:rPr>
          <w:rFonts w:hint="default" w:asciiTheme="minorEastAsia" w:hAnsiTheme="minorEastAsia" w:eastAsiaTheme="minorEastAsia"/>
        </w:rPr>
      </w:pPr>
      <w:r>
        <w:rPr>
          <w:rFonts w:hint="eastAsia" w:asciiTheme="minorEastAsia" w:hAnsiTheme="minorEastAsia" w:eastAsiaTheme="minorEastAsia"/>
        </w:rPr>
        <mc:AlternateContent>
          <mc:Choice Requires="wps">
            <w:drawing>
              <wp:anchor distT="0" distB="0" distL="114300" distR="114300" simplePos="0" relativeHeight="9" behindDoc="0" locked="0" layoutInCell="1" hidden="0" allowOverlap="1">
                <wp:simplePos x="0" y="0"/>
                <wp:positionH relativeFrom="margin">
                  <wp:posOffset>5380990</wp:posOffset>
                </wp:positionH>
                <wp:positionV relativeFrom="paragraph">
                  <wp:posOffset>235585</wp:posOffset>
                </wp:positionV>
                <wp:extent cx="952500" cy="381000"/>
                <wp:effectExtent l="0" t="0" r="635" b="635"/>
                <wp:wrapNone/>
                <wp:docPr id="1027" name="正方形/長方形 3"/>
                <a:graphic xmlns:a="http://schemas.openxmlformats.org/drawingml/2006/main">
                  <a:graphicData uri="http://schemas.microsoft.com/office/word/2010/wordprocessingShape">
                    <wps:wsp>
                      <wps:cNvPr id="1027" name="正方形/長方形 3"/>
                      <wps:cNvSpPr/>
                      <wps:spPr>
                        <a:xfrm>
                          <a:off x="0" y="0"/>
                          <a:ext cx="952500" cy="381000"/>
                        </a:xfrm>
                        <a:prstGeom prst="rect">
                          <a:avLst/>
                        </a:prstGeom>
                        <a:noFill/>
                        <a:ln w="25400" cap="flat" cmpd="sng" algn="ctr">
                          <a:noFill/>
                          <a:prstDash val="solid"/>
                        </a:ln>
                        <a:effectLst/>
                      </wps:spPr>
                      <wps:txbx>
                        <w:txbxContent>
                          <w:p>
                            <w:pPr>
                              <w:pStyle w:val="0"/>
                              <w:jc w:val="center"/>
                              <w:rPr>
                                <w:rFonts w:hint="default"/>
                                <w:color w:val="000000" w:themeColor="text1"/>
                              </w:rPr>
                            </w:pPr>
                            <w:r>
                              <w:rPr>
                                <w:rFonts w:hint="eastAsia"/>
                                <w:b w:val="1"/>
                                <w:color w:val="000000" w:themeColor="text1"/>
                              </w:rPr>
                              <w:t>延べ２</w:t>
                            </w:r>
                            <w:r>
                              <w:rPr>
                                <w:rFonts w:hint="default"/>
                                <w:b w:val="1"/>
                                <w:color w:val="000000" w:themeColor="text1"/>
                              </w:rPr>
                              <w:t>回</w:t>
                            </w:r>
                          </w:p>
                        </w:txbxContent>
                      </wps:txbx>
                      <wps:bodyPr rot="0" vertOverflow="overflow" horzOverflow="overflow" wrap="square" numCol="1" spcCol="0" rtlCol="0" fromWordArt="0" anchor="ctr" anchorCtr="0" forceAA="0" compatLnSpc="1"/>
                    </wps:wsp>
                  </a:graphicData>
                </a:graphic>
              </wp:anchor>
            </w:drawing>
          </mc:Choice>
          <mc:Fallback>
            <w:pict>
              <v:rect id="正方形/長方形 3" style="mso-position-vertical-relative:text;z-index:9;mso-wrap-distance-left:9pt;width:75pt;height:30pt;mso-position-horizontal-relative:margin;position:absolute;margin-left:423.7pt;margin-top:18.55pt;mso-wrap-distance-bottom:0pt;mso-wrap-distance-right:9pt;mso-wrap-distance-top:0pt;v-text-anchor:middle;" o:spid="_x0000_s1027" o:allowincell="t" o:allowoverlap="t" filled="f" stroked="f" strokeweight="2pt" o:spt="1">
                <v:fill/>
                <v:stroke linestyle="single" endcap="flat" dashstyle="solid"/>
                <v:textbox style="layout-flow:horizontal;">
                  <w:txbxContent>
                    <w:p>
                      <w:pPr>
                        <w:pStyle w:val="0"/>
                        <w:jc w:val="center"/>
                        <w:rPr>
                          <w:rFonts w:hint="default"/>
                          <w:color w:val="000000" w:themeColor="text1"/>
                        </w:rPr>
                      </w:pPr>
                      <w:r>
                        <w:rPr>
                          <w:rFonts w:hint="eastAsia"/>
                          <w:b w:val="1"/>
                          <w:color w:val="000000" w:themeColor="text1"/>
                        </w:rPr>
                        <w:t>延べ２</w:t>
                      </w:r>
                      <w:r>
                        <w:rPr>
                          <w:rFonts w:hint="default"/>
                          <w:b w:val="1"/>
                          <w:color w:val="000000" w:themeColor="text1"/>
                        </w:rPr>
                        <w:t>回</w:t>
                      </w:r>
                    </w:p>
                  </w:txbxContent>
                </v:textbox>
                <v:imagedata o:title=""/>
                <w10:wrap type="none" anchorx="margin" anchory="text"/>
              </v:rect>
            </w:pict>
          </mc:Fallback>
        </mc:AlternateContent>
      </w:r>
    </w:p>
    <w:p>
      <w:pPr>
        <w:pStyle w:val="0"/>
        <w:rPr>
          <w:rFonts w:hint="default" w:asciiTheme="minorEastAsia" w:hAnsiTheme="minorEastAsia" w:eastAsiaTheme="minorEastAsia"/>
        </w:rPr>
      </w:pPr>
      <w:r>
        <w:rPr>
          <w:rFonts w:hint="eastAsia" w:asciiTheme="minorEastAsia" w:hAnsiTheme="minorEastAsia" w:eastAsiaTheme="minorEastAsia"/>
        </w:rPr>
        <w:t>１　実施年月日　　　　　　</w:t>
      </w:r>
      <w:r>
        <w:rPr>
          <w:rFonts w:hint="eastAsia" w:ascii="HGS創英角ｺﾞｼｯｸUB" w:hAnsi="HGS創英角ｺﾞｼｯｸUB" w:eastAsia="HGS創英角ｺﾞｼｯｸUB"/>
          <w:b w:val="1"/>
          <w:sz w:val="28"/>
        </w:rPr>
        <w:t>○</w:t>
      </w:r>
      <w:r>
        <w:rPr>
          <w:rFonts w:hint="eastAsia" w:asciiTheme="minorEastAsia" w:hAnsiTheme="minorEastAsia" w:eastAsiaTheme="minorEastAsia"/>
        </w:rPr>
        <w:t>年　</w:t>
      </w:r>
      <w:r>
        <w:rPr>
          <w:rFonts w:hint="eastAsia" w:ascii="HGS創英角ｺﾞｼｯｸUB" w:hAnsi="HGS創英角ｺﾞｼｯｸUB" w:eastAsia="HGS創英角ｺﾞｼｯｸUB"/>
          <w:b w:val="1"/>
          <w:sz w:val="28"/>
        </w:rPr>
        <w:t>○</w:t>
      </w:r>
      <w:r>
        <w:rPr>
          <w:rFonts w:hint="eastAsia" w:asciiTheme="minorEastAsia" w:hAnsiTheme="minorEastAsia" w:eastAsiaTheme="minorEastAsia"/>
        </w:rPr>
        <w:t>月　</w:t>
      </w:r>
      <w:r>
        <w:rPr>
          <w:rFonts w:hint="eastAsia" w:ascii="HGS創英角ｺﾞｼｯｸUB" w:hAnsi="HGS創英角ｺﾞｼｯｸUB" w:eastAsia="HGS創英角ｺﾞｼｯｸUB"/>
          <w:b w:val="1"/>
          <w:sz w:val="28"/>
        </w:rPr>
        <w:t>○</w:t>
      </w:r>
      <w:r>
        <w:rPr>
          <w:rFonts w:hint="eastAsia" w:asciiTheme="minorEastAsia" w:hAnsiTheme="minorEastAsia" w:eastAsiaTheme="minorEastAsia"/>
        </w:rPr>
        <w:t>日　，　　　　</w:t>
      </w:r>
      <w:r>
        <w:rPr>
          <w:rFonts w:hint="eastAsia" w:ascii="HGS創英角ｺﾞｼｯｸUB" w:hAnsi="HGS創英角ｺﾞｼｯｸUB" w:eastAsia="HGS創英角ｺﾞｼｯｸUB"/>
          <w:b w:val="1"/>
          <w:sz w:val="28"/>
        </w:rPr>
        <w:t>△</w:t>
      </w:r>
      <w:r>
        <w:rPr>
          <w:rFonts w:hint="eastAsia" w:asciiTheme="minorEastAsia" w:hAnsiTheme="minorEastAsia" w:eastAsiaTheme="minorEastAsia"/>
        </w:rPr>
        <w:t>年　</w:t>
      </w:r>
      <w:r>
        <w:rPr>
          <w:rFonts w:hint="eastAsia" w:ascii="HGS創英角ｺﾞｼｯｸUB" w:hAnsi="HGS創英角ｺﾞｼｯｸUB" w:eastAsia="HGS創英角ｺﾞｼｯｸUB"/>
          <w:b w:val="1"/>
          <w:sz w:val="28"/>
        </w:rPr>
        <w:t>△</w:t>
      </w:r>
      <w:r>
        <w:rPr>
          <w:rFonts w:hint="eastAsia" w:asciiTheme="minorEastAsia" w:hAnsiTheme="minorEastAsia" w:eastAsiaTheme="minorEastAsia"/>
        </w:rPr>
        <w:t>月　</w:t>
      </w:r>
      <w:r>
        <w:rPr>
          <w:rFonts w:hint="eastAsia" w:ascii="HGS創英角ｺﾞｼｯｸUB" w:hAnsi="HGS創英角ｺﾞｼｯｸUB" w:eastAsia="HGS創英角ｺﾞｼｯｸUB"/>
          <w:b w:val="1"/>
          <w:sz w:val="28"/>
        </w:rPr>
        <w:t>△</w:t>
      </w:r>
      <w:r>
        <w:rPr>
          <w:rFonts w:hint="eastAsia" w:asciiTheme="minorEastAsia" w:hAnsiTheme="minorEastAsia" w:eastAsiaTheme="minorEastAsia"/>
        </w:rPr>
        <w:t>日　</w:t>
      </w:r>
    </w:p>
    <w:p>
      <w:pPr>
        <w:pStyle w:val="0"/>
        <w:rPr>
          <w:rFonts w:hint="default" w:asciiTheme="minorEastAsia" w:hAnsiTheme="minorEastAsia" w:eastAsiaTheme="minorEastAsia"/>
        </w:rPr>
      </w:pPr>
      <w:r>
        <w:rPr>
          <w:rFonts w:hint="eastAsia" w:asciiTheme="minorEastAsia" w:hAnsiTheme="minorEastAsia" w:eastAsiaTheme="minorEastAsia"/>
        </w:rPr>
        <mc:AlternateContent>
          <mc:Choice Requires="wps">
            <w:drawing>
              <wp:anchor distT="0" distB="0" distL="114300" distR="114300" simplePos="0" relativeHeight="3" behindDoc="0" locked="0" layoutInCell="1" hidden="0" allowOverlap="1">
                <wp:simplePos x="0" y="0"/>
                <wp:positionH relativeFrom="margin">
                  <wp:posOffset>4119880</wp:posOffset>
                </wp:positionH>
                <wp:positionV relativeFrom="paragraph">
                  <wp:posOffset>58420</wp:posOffset>
                </wp:positionV>
                <wp:extent cx="1828800" cy="284480"/>
                <wp:effectExtent l="635" t="635" r="29845" b="10795"/>
                <wp:wrapNone/>
                <wp:docPr id="1028" name="テキスト ボックス 7"/>
                <a:graphic xmlns:a="http://schemas.openxmlformats.org/drawingml/2006/main">
                  <a:graphicData uri="http://schemas.microsoft.com/office/word/2010/wordprocessingShape">
                    <wps:wsp>
                      <wps:cNvPr id="1028" name="テキスト ボックス 7"/>
                      <wps:cNvSpPr txBox="1">
                        <a:spLocks noChangeArrowheads="1"/>
                      </wps:cNvSpPr>
                      <wps:spPr>
                        <a:xfrm>
                          <a:off x="0" y="0"/>
                          <a:ext cx="1828800" cy="284480"/>
                        </a:xfrm>
                        <a:prstGeom prst="rect">
                          <a:avLst/>
                        </a:prstGeom>
                        <a:solidFill>
                          <a:srgbClr val="FFFFFF"/>
                        </a:solidFill>
                        <a:ln w="9525">
                          <a:solidFill>
                            <a:srgbClr val="000000"/>
                          </a:solidFill>
                          <a:miter lim="800000"/>
                          <a:headEnd/>
                          <a:tailEnd/>
                        </a:ln>
                      </wps:spPr>
                      <wps:txbx>
                        <w:txbxContent>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延べ人数、</w:t>
                            </w:r>
                            <w:r>
                              <w:rPr>
                                <w:rFonts w:hint="default" w:ascii="HG丸ｺﾞｼｯｸM-PRO" w:hAnsi="HG丸ｺﾞｼｯｸM-PRO" w:eastAsia="HG丸ｺﾞｼｯｸM-PRO"/>
                              </w:rPr>
                              <w:t>回数</w:t>
                            </w:r>
                            <w:r>
                              <w:rPr>
                                <w:rFonts w:hint="eastAsia" w:ascii="HG丸ｺﾞｼｯｸM-PRO" w:hAnsi="HG丸ｺﾞｼｯｸM-PRO" w:eastAsia="HG丸ｺﾞｼｯｸM-PRO"/>
                              </w:rPr>
                              <w:t>を記入</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7" style="mso-position-vertical-relative:text;z-index:3;mso-wrap-distance-left:9pt;width:144pt;height:22.4pt;mso-position-horizontal-relative:margin;position:absolute;margin-left:324.39pt;margin-top:4.59pt;mso-wrap-distance-bottom:0pt;mso-wrap-distance-right:9pt;mso-wrap-distance-top:0pt;v-text-anchor:top;" o:spid="_x0000_s102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延べ人数、</w:t>
                      </w:r>
                      <w:r>
                        <w:rPr>
                          <w:rFonts w:hint="default" w:ascii="HG丸ｺﾞｼｯｸM-PRO" w:hAnsi="HG丸ｺﾞｼｯｸM-PRO" w:eastAsia="HG丸ｺﾞｼｯｸM-PRO"/>
                        </w:rPr>
                        <w:t>回数</w:t>
                      </w:r>
                      <w:r>
                        <w:rPr>
                          <w:rFonts w:hint="eastAsia" w:ascii="HG丸ｺﾞｼｯｸM-PRO" w:hAnsi="HG丸ｺﾞｼｯｸM-PRO" w:eastAsia="HG丸ｺﾞｼｯｸM-PRO"/>
                        </w:rPr>
                        <w:t>を記入</w:t>
                      </w:r>
                    </w:p>
                  </w:txbxContent>
                </v:textbox>
                <v:imagedata o:title=""/>
                <w10:wrap type="none" anchorx="margin" anchory="text"/>
              </v:shape>
            </w:pict>
          </mc:Fallback>
        </mc:AlternateContent>
      </w:r>
      <w:r>
        <w:rPr>
          <w:rFonts w:hint="eastAsia" w:asciiTheme="minorEastAsia" w:hAnsiTheme="minorEastAsia" w:eastAsiaTheme="minorEastAsia"/>
        </w:rPr>
        <w:t>２　参加人数　　　　　　　　　　　　　　　　</w:t>
      </w:r>
      <w:r>
        <w:rPr>
          <w:rFonts w:hint="eastAsia" w:ascii="HGS創英角ｺﾞｼｯｸUB" w:hAnsi="HGS創英角ｺﾞｼｯｸUB" w:eastAsia="HGS創英角ｺﾞｼｯｸUB"/>
          <w:sz w:val="28"/>
        </w:rPr>
        <w:t>５０</w:t>
      </w:r>
      <w:r>
        <w:rPr>
          <w:rFonts w:hint="eastAsia" w:asciiTheme="minorEastAsia" w:hAnsiTheme="minorEastAsia" w:eastAsiaTheme="minorEastAsia"/>
        </w:rPr>
        <w:t>人</w:t>
      </w:r>
    </w:p>
    <w:p>
      <w:pPr>
        <w:pStyle w:val="0"/>
        <w:rPr>
          <w:rFonts w:hint="default" w:asciiTheme="minorEastAsia" w:hAnsiTheme="minorEastAsia" w:eastAsiaTheme="minorEastAsia"/>
        </w:rPr>
      </w:pPr>
      <w:r>
        <w:rPr>
          <w:rFonts w:hint="eastAsia" w:asciiTheme="minorEastAsia" w:hAnsiTheme="minorEastAsia" w:eastAsiaTheme="minorEastAsia"/>
        </w:rPr>
        <mc:AlternateContent>
          <mc:Choice Requires="wps">
            <w:drawing>
              <wp:anchor distT="0" distB="0" distL="114300" distR="114300" simplePos="0" relativeHeight="8" behindDoc="0" locked="0" layoutInCell="1" hidden="0" allowOverlap="1">
                <wp:simplePos x="0" y="0"/>
                <wp:positionH relativeFrom="margin">
                  <wp:posOffset>4481830</wp:posOffset>
                </wp:positionH>
                <wp:positionV relativeFrom="paragraph">
                  <wp:posOffset>3165475</wp:posOffset>
                </wp:positionV>
                <wp:extent cx="1238250" cy="381000"/>
                <wp:effectExtent l="0" t="0" r="635" b="635"/>
                <wp:wrapNone/>
                <wp:docPr id="1029" name="正方形/長方形 1"/>
                <a:graphic xmlns:a="http://schemas.openxmlformats.org/drawingml/2006/main">
                  <a:graphicData uri="http://schemas.microsoft.com/office/word/2010/wordprocessingShape">
                    <wps:wsp>
                      <wps:cNvPr id="1029" name="正方形/長方形 1"/>
                      <wps:cNvSpPr/>
                      <wps:spPr>
                        <a:xfrm>
                          <a:off x="0" y="0"/>
                          <a:ext cx="1238250" cy="381000"/>
                        </a:xfrm>
                        <a:prstGeom prst="rect">
                          <a:avLst/>
                        </a:prstGeom>
                        <a:noFill/>
                        <a:ln w="25400" cap="flat" cmpd="sng" algn="ctr">
                          <a:noFill/>
                          <a:prstDash val="solid"/>
                        </a:ln>
                        <a:effectLst/>
                      </wps:spPr>
                      <wps:txbx>
                        <w:txbxContent>
                          <w:p>
                            <w:pPr>
                              <w:pStyle w:val="0"/>
                              <w:jc w:val="center"/>
                              <w:rPr>
                                <w:rFonts w:hint="default"/>
                                <w:color w:val="000000" w:themeColor="text1"/>
                              </w:rPr>
                            </w:pPr>
                            <w:r>
                              <w:rPr>
                                <w:rFonts w:hint="eastAsia"/>
                                <w:b w:val="1"/>
                                <w:color w:val="000000" w:themeColor="text1"/>
                              </w:rPr>
                              <w:t>（７，５６４）</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position-vertical-relative:text;z-index:8;mso-wrap-distance-left:9pt;width:97.5pt;height:30pt;mso-position-horizontal-relative:margin;position:absolute;margin-left:352.9pt;margin-top:249.25pt;mso-wrap-distance-bottom:0pt;mso-wrap-distance-right:9pt;mso-wrap-distance-top:0pt;v-text-anchor:middle;" o:spid="_x0000_s1029" o:allowincell="t" o:allowoverlap="t" filled="f" stroked="f" strokeweight="2pt" o:spt="1">
                <v:fill/>
                <v:stroke linestyle="single" endcap="flat" dashstyle="solid"/>
                <v:textbox style="layout-flow:horizontal;">
                  <w:txbxContent>
                    <w:p>
                      <w:pPr>
                        <w:pStyle w:val="0"/>
                        <w:jc w:val="center"/>
                        <w:rPr>
                          <w:rFonts w:hint="default"/>
                          <w:color w:val="000000" w:themeColor="text1"/>
                        </w:rPr>
                      </w:pPr>
                      <w:r>
                        <w:rPr>
                          <w:rFonts w:hint="eastAsia"/>
                          <w:b w:val="1"/>
                          <w:color w:val="000000" w:themeColor="text1"/>
                        </w:rPr>
                        <w:t>（７，５６４）</w:t>
                      </w:r>
                    </w:p>
                  </w:txbxContent>
                </v:textbox>
                <v:imagedata o:title=""/>
                <w10:wrap type="none" anchorx="margin" anchory="text"/>
              </v:rect>
            </w:pict>
          </mc:Fallback>
        </mc:AlternateContent>
      </w:r>
      <w:r>
        <w:rPr>
          <w:rFonts w:hint="eastAsia" w:asciiTheme="minorEastAsia" w:hAnsiTheme="minorEastAsia" w:eastAsiaTheme="minorEastAsia"/>
        </w:rPr>
        <mc:AlternateContent>
          <mc:Choice Requires="wps">
            <w:drawing>
              <wp:anchor distT="0" distB="0" distL="114300" distR="114300" simplePos="0" relativeHeight="6" behindDoc="0" locked="0" layoutInCell="1" hidden="0" allowOverlap="1">
                <wp:simplePos x="0" y="0"/>
                <wp:positionH relativeFrom="column">
                  <wp:posOffset>5019040</wp:posOffset>
                </wp:positionH>
                <wp:positionV relativeFrom="paragraph">
                  <wp:posOffset>2308225</wp:posOffset>
                </wp:positionV>
                <wp:extent cx="838200" cy="381000"/>
                <wp:effectExtent l="0" t="0" r="635" b="635"/>
                <wp:wrapNone/>
                <wp:docPr id="1030" name="正方形/長方形 18"/>
                <a:graphic xmlns:a="http://schemas.openxmlformats.org/drawingml/2006/main">
                  <a:graphicData uri="http://schemas.microsoft.com/office/word/2010/wordprocessingShape">
                    <wps:wsp>
                      <wps:cNvPr id="1030" name="正方形/長方形 18"/>
                      <wps:cNvSpPr/>
                      <wps:spPr>
                        <a:xfrm>
                          <a:off x="0" y="0"/>
                          <a:ext cx="838200" cy="381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color w:val="000000" w:themeColor="text1"/>
                              </w:rPr>
                            </w:pPr>
                            <w:r>
                              <w:rPr>
                                <w:rFonts w:hint="eastAsia"/>
                                <w:b w:val="1"/>
                                <w:color w:val="000000" w:themeColor="text1"/>
                              </w:rPr>
                              <w:t>8</w:t>
                            </w:r>
                            <w:r>
                              <w:rPr>
                                <w:rFonts w:hint="default"/>
                                <w:color w:val="000000" w:themeColor="text1"/>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8" style="mso-position-vertical-relative:text;z-index:6;mso-wrap-distance-left:9pt;width:66pt;height:30pt;mso-position-horizontal-relative:text;position:absolute;margin-left:395.2pt;margin-top:181.75pt;mso-wrap-distance-bottom:0pt;mso-wrap-distance-right:9pt;mso-wrap-distance-top:0pt;v-text-anchor:middle;" o:spid="_x0000_s1030" o:allowincell="t" o:allowoverlap="t" filled="f" stroked="f" strokecolor="#385d8a" strokeweight="2pt" o:spt="1">
                <v:fill/>
                <v:stroke linestyle="single" endcap="flat" dashstyle="solid"/>
                <v:textbox style="layout-flow:horizontal;">
                  <w:txbxContent>
                    <w:p>
                      <w:pPr>
                        <w:pStyle w:val="0"/>
                        <w:jc w:val="center"/>
                        <w:rPr>
                          <w:rFonts w:hint="default"/>
                          <w:color w:val="000000" w:themeColor="text1"/>
                        </w:rPr>
                      </w:pPr>
                      <w:r>
                        <w:rPr>
                          <w:rFonts w:hint="eastAsia"/>
                          <w:b w:val="1"/>
                          <w:color w:val="000000" w:themeColor="text1"/>
                        </w:rPr>
                        <w:t>8</w:t>
                      </w:r>
                      <w:r>
                        <w:rPr>
                          <w:rFonts w:hint="default"/>
                          <w:color w:val="000000" w:themeColor="text1"/>
                        </w:rPr>
                        <w:t>㎏</w:t>
                      </w:r>
                    </w:p>
                  </w:txbxContent>
                </v:textbox>
                <v:imagedata o:title=""/>
                <w10:wrap type="none" anchorx="text" anchory="text"/>
              </v:rect>
            </w:pict>
          </mc:Fallback>
        </mc:AlternateContent>
      </w:r>
      <w:r>
        <w:rPr>
          <w:rFonts w:hint="eastAsia" w:asciiTheme="minorEastAsia" w:hAnsiTheme="minorEastAsia" w:eastAsiaTheme="minorEastAsia"/>
        </w:rPr>
        <w:t>３　資源ごみ回収実績</w:t>
      </w:r>
    </w:p>
    <w:tbl>
      <w:tblPr>
        <w:tblStyle w:val="11"/>
        <w:tblW w:w="88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851"/>
        <w:gridCol w:w="567"/>
        <w:gridCol w:w="1417"/>
        <w:gridCol w:w="567"/>
        <w:gridCol w:w="567"/>
        <w:gridCol w:w="567"/>
        <w:gridCol w:w="993"/>
        <w:gridCol w:w="413"/>
        <w:gridCol w:w="579"/>
        <w:gridCol w:w="709"/>
        <w:gridCol w:w="708"/>
        <w:gridCol w:w="892"/>
      </w:tblGrid>
      <w:tr>
        <w:trPr>
          <w:trHeight w:val="101" w:hRule="atLeast"/>
        </w:trPr>
        <w:tc>
          <w:tcPr>
            <w:tcW w:w="1418" w:type="dxa"/>
            <w:gridSpan w:val="2"/>
            <w:vAlign w:val="center"/>
          </w:tcPr>
          <w:p>
            <w:pPr>
              <w:pStyle w:val="0"/>
              <w:overflowPunct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rPr>
              <w:t>古</w:t>
            </w:r>
            <w:r>
              <w:rPr>
                <w:rFonts w:hint="eastAsia" w:asciiTheme="minorEastAsia" w:hAnsiTheme="minorEastAsia" w:eastAsiaTheme="minorEastAsia"/>
              </w:rPr>
              <w:t xml:space="preserve"> </w:t>
            </w:r>
            <w:r>
              <w:rPr>
                <w:rFonts w:hint="eastAsia" w:asciiTheme="minorEastAsia" w:hAnsiTheme="minorEastAsia" w:eastAsiaTheme="minorEastAsia"/>
              </w:rPr>
              <w:t>紙</w:t>
            </w:r>
            <w:r>
              <w:rPr>
                <w:rFonts w:hint="eastAsia" w:asciiTheme="minorEastAsia" w:hAnsiTheme="minorEastAsia" w:eastAsiaTheme="minorEastAsia"/>
              </w:rPr>
              <w:t xml:space="preserve"> </w:t>
            </w:r>
            <w:r>
              <w:rPr>
                <w:rFonts w:hint="eastAsia" w:asciiTheme="minorEastAsia" w:hAnsiTheme="minorEastAsia" w:eastAsiaTheme="minorEastAsia"/>
              </w:rPr>
              <w:t>類</w:t>
            </w:r>
          </w:p>
        </w:tc>
        <w:tc>
          <w:tcPr>
            <w:tcW w:w="3118" w:type="dxa"/>
            <w:gridSpan w:val="4"/>
            <w:vAlign w:val="center"/>
          </w:tcPr>
          <w:p>
            <w:pPr>
              <w:pStyle w:val="0"/>
              <w:wordWrap w:val="0"/>
              <w:overflowPunct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spacing w:val="210"/>
              </w:rPr>
              <w:t>びん</w:t>
            </w:r>
            <w:r>
              <w:rPr>
                <w:rFonts w:hint="eastAsia" w:asciiTheme="minorEastAsia" w:hAnsiTheme="minorEastAsia" w:eastAsiaTheme="minorEastAsia"/>
              </w:rPr>
              <w:t>類</w:t>
            </w:r>
          </w:p>
        </w:tc>
        <w:tc>
          <w:tcPr>
            <w:tcW w:w="2694" w:type="dxa"/>
            <w:gridSpan w:val="4"/>
            <w:vAlign w:val="center"/>
          </w:tcPr>
          <w:p>
            <w:pPr>
              <w:pStyle w:val="0"/>
              <w:wordWrap w:val="0"/>
              <w:overflowPunct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spacing w:val="210"/>
              </w:rPr>
              <w:t>金属</w:t>
            </w:r>
            <w:r>
              <w:rPr>
                <w:rFonts w:hint="eastAsia" w:asciiTheme="minorEastAsia" w:hAnsiTheme="minorEastAsia" w:eastAsiaTheme="minorEastAsia"/>
              </w:rPr>
              <w:t>類</w:t>
            </w:r>
          </w:p>
        </w:tc>
        <w:tc>
          <w:tcPr>
            <w:tcW w:w="708" w:type="dxa"/>
            <w:vAlign w:val="center"/>
          </w:tcPr>
          <w:p>
            <w:pPr>
              <w:pStyle w:val="0"/>
              <w:wordWrap w:val="0"/>
              <w:overflowPunct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rPr>
              <w:t>布類</w:t>
            </w:r>
          </w:p>
        </w:tc>
        <w:tc>
          <w:tcPr>
            <w:tcW w:w="892" w:type="dxa"/>
            <w:vAlign w:val="center"/>
          </w:tcPr>
          <w:p>
            <w:pPr>
              <w:pStyle w:val="0"/>
              <w:wordWrap w:val="0"/>
              <w:overflowPunct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rPr>
              <w:t>その他</w:t>
            </w:r>
          </w:p>
          <w:p>
            <w:pPr>
              <w:pStyle w:val="0"/>
              <w:wordWrap w:val="0"/>
              <w:overflowPunct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b w:val="1"/>
                <w:sz w:val="16"/>
              </w:rPr>
              <w:t>酒ケース</w:t>
            </w:r>
            <w:r>
              <w:rPr>
                <w:rFonts w:hint="default" w:asciiTheme="minorEastAsia" w:hAnsiTheme="minorEastAsia" w:eastAsiaTheme="minorEastAsia"/>
                <w:sz w:val="16"/>
              </w:rPr>
              <w:t>)</w:t>
            </w:r>
          </w:p>
        </w:tc>
      </w:tr>
      <w:tr>
        <w:trPr>
          <w:trHeight w:val="400" w:hRule="atLeast"/>
        </w:trPr>
        <w:tc>
          <w:tcPr>
            <w:tcW w:w="851" w:type="dxa"/>
            <w:vAlign w:val="center"/>
          </w:tcPr>
          <w:p>
            <w:pPr>
              <w:pStyle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新聞紙</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kg</w:t>
            </w:r>
          </w:p>
          <w:p>
            <w:pPr>
              <w:pStyle w:val="0"/>
              <w:rPr>
                <w:rFonts w:hint="default" w:asciiTheme="minorEastAsia" w:hAnsiTheme="minorEastAsia" w:eastAsiaTheme="minorEastAsia"/>
                <w:b w:val="1"/>
              </w:rPr>
            </w:pPr>
            <w:r>
              <w:rPr>
                <w:rFonts w:hint="eastAsia" w:asciiTheme="minorEastAsia" w:hAnsiTheme="minorEastAsia" w:eastAsiaTheme="minorEastAsia"/>
                <w:b w:val="1"/>
              </w:rPr>
              <w:t>1000</w:t>
            </w:r>
          </w:p>
        </w:tc>
        <w:tc>
          <w:tcPr>
            <w:tcW w:w="1417" w:type="dxa"/>
            <w:vAlign w:val="center"/>
          </w:tcPr>
          <w:p>
            <w:pPr>
              <w:pStyle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ビールビン大</w:t>
            </w:r>
          </w:p>
          <w:p>
            <w:pPr>
              <w:pStyle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酒四合</w: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610g</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本</w:t>
            </w:r>
          </w:p>
          <w:p>
            <w:pPr>
              <w:pStyle w:val="0"/>
              <w:rPr>
                <w:rFonts w:hint="default" w:asciiTheme="minorEastAsia" w:hAnsiTheme="minorEastAsia" w:eastAsiaTheme="minorEastAsia"/>
                <w:b w:val="1"/>
              </w:rPr>
            </w:pPr>
            <w:r>
              <w:rPr>
                <w:rFonts w:hint="eastAsia" w:asciiTheme="minorEastAsia" w:hAnsiTheme="minorEastAsia" w:eastAsiaTheme="minorEastAsia"/>
                <w:b w:val="1"/>
              </w:rPr>
              <w:t>26</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kg</w:t>
            </w:r>
          </w:p>
          <w:p>
            <w:pPr>
              <w:pStyle w:val="0"/>
              <w:rPr>
                <w:rFonts w:hint="default" w:asciiTheme="minorEastAsia" w:hAnsiTheme="minorEastAsia" w:eastAsiaTheme="minorEastAsia"/>
                <w:b w:val="1"/>
              </w:rPr>
            </w:pPr>
            <w:r>
              <w:rPr>
                <w:rFonts w:hint="eastAsia" w:asciiTheme="minorEastAsia" w:hAnsiTheme="minorEastAsia" w:eastAsiaTheme="minorEastAsia"/>
                <w:b w:val="1"/>
              </w:rPr>
              <w:t>15</w:t>
            </w:r>
          </w:p>
        </w:tc>
        <w:tc>
          <w:tcPr>
            <w:tcW w:w="993" w:type="dxa"/>
            <w:vAlign w:val="center"/>
          </w:tcPr>
          <w:p>
            <w:pPr>
              <w:pStyle w:val="0"/>
              <w:overflowPunct w:val="0"/>
              <w:autoSpaceDE w:val="0"/>
              <w:autoSpaceDN w:val="0"/>
              <w:ind w:left="57" w:right="57"/>
              <w:rPr>
                <w:rFonts w:hint="default" w:asciiTheme="minorEastAsia" w:hAnsiTheme="minorEastAsia" w:eastAsiaTheme="minorEastAsia"/>
              </w:rPr>
            </w:pPr>
            <w:r>
              <w:rPr>
                <w:rFonts w:hint="eastAsia" w:asciiTheme="minorEastAsia" w:hAnsiTheme="minorEastAsia" w:eastAsiaTheme="minorEastAsia"/>
              </w:rPr>
              <w:t>アルミ缶</w:t>
            </w:r>
          </w:p>
        </w:tc>
        <w:tc>
          <w:tcPr>
            <w:tcW w:w="413" w:type="dxa"/>
            <w:vAlign w:val="center"/>
          </w:tcPr>
          <w:p>
            <w:pPr>
              <w:pStyle w:val="0"/>
              <w:wordWrap w:val="0"/>
              <w:overflowPunct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rPr>
              <w:t>18g</w:t>
            </w:r>
          </w:p>
        </w:tc>
        <w:tc>
          <w:tcPr>
            <w:tcW w:w="579"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本</w:t>
            </w:r>
          </w:p>
          <w:p>
            <w:pPr>
              <w:pStyle w:val="0"/>
              <w:rPr>
                <w:rFonts w:hint="default" w:asciiTheme="minorEastAsia" w:hAnsiTheme="minorEastAsia" w:eastAsiaTheme="minorEastAsia"/>
                <w:b w:val="1"/>
              </w:rPr>
            </w:pPr>
            <w:r>
              <w:rPr>
                <w:rFonts w:hint="eastAsia" w:asciiTheme="minorEastAsia" w:hAnsiTheme="minorEastAsia" w:eastAsiaTheme="minorEastAsia"/>
                <w:b w:val="1"/>
              </w:rPr>
              <w:t>3051</w:t>
            </w:r>
          </w:p>
        </w:tc>
        <w:tc>
          <w:tcPr>
            <w:tcW w:w="709"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kg</w:t>
            </w:r>
          </w:p>
          <w:p>
            <w:pPr>
              <w:pStyle w:val="0"/>
              <w:ind w:firstLine="222" w:firstLineChars="100"/>
              <w:rPr>
                <w:rFonts w:hint="default" w:asciiTheme="minorEastAsia" w:hAnsiTheme="minorEastAsia" w:eastAsiaTheme="minorEastAsia"/>
                <w:b w:val="1"/>
              </w:rPr>
            </w:pPr>
            <w:r>
              <w:rPr>
                <w:rFonts w:hint="eastAsia" w:asciiTheme="minorEastAsia" w:hAnsiTheme="minorEastAsia" w:eastAsiaTheme="minorEastAsia"/>
                <w:b w:val="1"/>
              </w:rPr>
              <w:t>54</w:t>
            </w:r>
          </w:p>
        </w:tc>
        <w:tc>
          <w:tcPr>
            <w:tcW w:w="708"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kg</w:t>
            </w:r>
          </w:p>
        </w:tc>
        <w:tc>
          <w:tcPr>
            <w:tcW w:w="892"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default" w:asciiTheme="minorEastAsia" w:hAnsiTheme="minorEastAsia" w:eastAsiaTheme="minorEastAsia"/>
              </w:rPr>
              <w:t>kg</w:t>
            </w:r>
          </w:p>
          <w:p>
            <w:pPr>
              <w:pStyle w:val="0"/>
              <w:ind w:right="51" w:rightChars="23"/>
              <w:rPr>
                <w:rFonts w:hint="default" w:asciiTheme="minorEastAsia" w:hAnsiTheme="minorEastAsia" w:eastAsiaTheme="minorEastAsia"/>
                <w:b w:val="1"/>
              </w:rPr>
            </w:pPr>
            <w:r>
              <w:rPr>
                <w:rFonts w:hint="eastAsia" w:asciiTheme="minorEastAsia" w:hAnsiTheme="minorEastAsia" w:eastAsiaTheme="minorEastAsia"/>
                <w:b w:val="1"/>
              </w:rPr>
              <w:t>　　</w:t>
            </w:r>
            <w:r>
              <w:rPr>
                <w:rFonts w:hint="eastAsia" w:asciiTheme="minorEastAsia" w:hAnsiTheme="minorEastAsia" w:eastAsiaTheme="minorEastAsia"/>
                <w:b w:val="1"/>
              </w:rPr>
              <w:t>8</w:t>
            </w:r>
          </w:p>
        </w:tc>
      </w:tr>
      <w:tr>
        <w:trPr>
          <w:trHeight w:val="400" w:hRule="atLeast"/>
        </w:trPr>
        <w:tc>
          <w:tcPr>
            <w:tcW w:w="851"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雑誌</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kg</w:t>
            </w:r>
          </w:p>
          <w:p>
            <w:pPr>
              <w:pStyle w:val="0"/>
              <w:rPr>
                <w:rFonts w:hint="default" w:asciiTheme="minorEastAsia" w:hAnsiTheme="minorEastAsia" w:eastAsiaTheme="minorEastAsia"/>
                <w:b w:val="1"/>
              </w:rPr>
            </w:pPr>
            <w:r>
              <w:rPr>
                <w:rFonts w:hint="eastAsia" w:asciiTheme="minorEastAsia" w:hAnsiTheme="minorEastAsia" w:eastAsiaTheme="minorEastAsia"/>
                <w:b w:val="1"/>
              </w:rPr>
              <w:t>520</w:t>
            </w:r>
          </w:p>
        </w:tc>
        <w:tc>
          <w:tcPr>
            <w:tcW w:w="1417"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ビールビン中</w: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450g</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本</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kg</w:t>
            </w:r>
          </w:p>
        </w:tc>
        <w:tc>
          <w:tcPr>
            <w:tcW w:w="993" w:type="dxa"/>
            <w:vAlign w:val="center"/>
          </w:tcPr>
          <w:p>
            <w:pPr>
              <w:pStyle w:val="0"/>
              <w:wordWrap w:val="0"/>
              <w:overflowPunct w:val="0"/>
              <w:autoSpaceDE w:val="0"/>
              <w:autoSpaceDN w:val="0"/>
              <w:ind w:left="57" w:right="57"/>
              <w:rPr>
                <w:rFonts w:hint="default" w:asciiTheme="minorEastAsia" w:hAnsiTheme="minorEastAsia" w:eastAsiaTheme="minorEastAsia"/>
              </w:rPr>
            </w:pPr>
            <w:r>
              <w:rPr>
                <w:rFonts w:hint="eastAsia" w:asciiTheme="minorEastAsia" w:hAnsiTheme="minorEastAsia" w:eastAsiaTheme="minorEastAsia"/>
              </w:rPr>
              <w:t>スチール缶</w:t>
            </w:r>
          </w:p>
        </w:tc>
        <w:tc>
          <w:tcPr>
            <w:tcW w:w="413" w:type="dxa"/>
            <w:vAlign w:val="center"/>
          </w:tcPr>
          <w:p>
            <w:pPr>
              <w:pStyle w:val="0"/>
              <w:wordWrap w:val="0"/>
              <w:overflowPunct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rPr>
              <w:t>32g</w:t>
            </w:r>
          </w:p>
        </w:tc>
        <w:tc>
          <w:tcPr>
            <w:tcW w:w="579"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本</w:t>
            </w:r>
          </w:p>
        </w:tc>
        <w:tc>
          <w:tcPr>
            <w:tcW w:w="709"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default" w:asciiTheme="minorEastAsia" w:hAnsiTheme="minorEastAsia" w:eastAsiaTheme="minorEastAsia"/>
              </w:rPr>
              <w:t>K</w:t>
            </w:r>
            <w:r>
              <w:rPr>
                <w:rFonts w:hint="eastAsia" w:asciiTheme="minorEastAsia" w:hAnsiTheme="minorEastAsia" w:eastAsiaTheme="minorEastAsia"/>
              </w:rPr>
              <w:t>g</w:t>
            </w:r>
          </w:p>
        </w:tc>
        <w:tc>
          <w:tcPr>
            <w:tcW w:w="708"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　</w:t>
            </w:r>
          </w:p>
        </w:tc>
        <w:tc>
          <w:tcPr>
            <w:tcW w:w="892"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p>
        </w:tc>
      </w:tr>
      <w:tr>
        <w:trPr>
          <w:trHeight w:val="400" w:hRule="atLeast"/>
        </w:trPr>
        <w:tc>
          <w:tcPr>
            <w:tcW w:w="851"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段ボール</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kg</w:t>
            </w:r>
          </w:p>
          <w:p>
            <w:pPr>
              <w:pStyle w:val="0"/>
              <w:rPr>
                <w:rFonts w:hint="default" w:asciiTheme="minorEastAsia" w:hAnsiTheme="minorEastAsia" w:eastAsiaTheme="minorEastAsia"/>
                <w:b w:val="1"/>
              </w:rPr>
            </w:pPr>
            <w:r>
              <w:rPr>
                <w:rFonts w:hint="eastAsia" w:asciiTheme="minorEastAsia" w:hAnsiTheme="minorEastAsia" w:eastAsiaTheme="minorEastAsia"/>
                <w:b w:val="1"/>
              </w:rPr>
              <w:t>280</w:t>
            </w:r>
          </w:p>
        </w:tc>
        <w:tc>
          <w:tcPr>
            <w:tcW w:w="1417"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一升瓶</w:t>
            </w:r>
          </w:p>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1.8</w:t>
            </w:r>
            <w:r>
              <w:rPr>
                <w:rFonts w:hint="eastAsia" w:asciiTheme="minorEastAsia" w:hAnsiTheme="minorEastAsia" w:eastAsiaTheme="minorEastAsia"/>
              </w:rPr>
              <w:t>ℓ）</w: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940g</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本</w:t>
            </w:r>
          </w:p>
          <w:p>
            <w:pPr>
              <w:pStyle w:val="0"/>
              <w:rPr>
                <w:rFonts w:hint="default" w:asciiTheme="minorEastAsia" w:hAnsiTheme="minorEastAsia" w:eastAsiaTheme="minorEastAsia"/>
                <w:b w:val="1"/>
              </w:rPr>
            </w:pPr>
            <w:r>
              <w:rPr>
                <w:rFonts w:hint="eastAsia" w:asciiTheme="minorEastAsia" w:hAnsiTheme="minorEastAsia" w:eastAsiaTheme="minorEastAsia"/>
                <w:b w:val="1"/>
              </w:rPr>
              <w:t>15</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kg</w:t>
            </w:r>
          </w:p>
          <w:p>
            <w:pPr>
              <w:pStyle w:val="0"/>
              <w:rPr>
                <w:rFonts w:hint="default" w:asciiTheme="minorEastAsia" w:hAnsiTheme="minorEastAsia" w:eastAsiaTheme="minorEastAsia"/>
                <w:b w:val="1"/>
              </w:rPr>
            </w:pPr>
            <w:r>
              <w:rPr>
                <w:rFonts w:hint="eastAsia" w:asciiTheme="minorEastAsia" w:hAnsiTheme="minorEastAsia" w:eastAsiaTheme="minorEastAsia"/>
                <w:b w:val="1"/>
              </w:rPr>
              <w:t>14</w:t>
            </w:r>
          </w:p>
        </w:tc>
        <w:tc>
          <w:tcPr>
            <w:tcW w:w="993" w:type="dxa"/>
            <w:vAlign w:val="center"/>
          </w:tcPr>
          <w:p>
            <w:pPr>
              <w:pStyle w:val="0"/>
              <w:wordWrap w:val="0"/>
              <w:overflowPunct w:val="0"/>
              <w:autoSpaceDE w:val="0"/>
              <w:autoSpaceDN w:val="0"/>
              <w:ind w:left="57" w:right="57"/>
              <w:jc w:val="left"/>
              <w:rPr>
                <w:rFonts w:hint="default" w:asciiTheme="minorEastAsia" w:hAnsiTheme="minorEastAsia" w:eastAsiaTheme="minorEastAsia"/>
              </w:rPr>
            </w:pPr>
            <w:r>
              <w:rPr>
                <w:rFonts w:hint="eastAsia" w:asciiTheme="minorEastAsia" w:hAnsiTheme="minorEastAsia" w:eastAsiaTheme="minorEastAsia"/>
                <w:spacing w:val="-8"/>
              </w:rPr>
              <w:t>鉄くず</w:t>
            </w:r>
          </w:p>
        </w:tc>
        <w:tc>
          <w:tcPr>
            <w:tcW w:w="413" w:type="dxa"/>
            <w:vAlign w:val="center"/>
          </w:tcPr>
          <w:p>
            <w:pPr>
              <w:pStyle w:val="0"/>
              <w:wordWrap w:val="0"/>
              <w:overflowPunct w:val="0"/>
              <w:autoSpaceDE w:val="0"/>
              <w:autoSpaceDN w:val="0"/>
              <w:jc w:val="left"/>
              <w:rPr>
                <w:rFonts w:hint="default" w:asciiTheme="minorEastAsia" w:hAnsiTheme="minorEastAsia" w:eastAsiaTheme="minorEastAsia"/>
              </w:rPr>
            </w:pPr>
            <w:r>
              <w:rPr>
                <w:rFonts w:hint="eastAsia" w:asciiTheme="minorEastAsia" w:hAnsiTheme="minorEastAsia" w:eastAsiaTheme="minorEastAsia"/>
              </w:rPr>
              <w:t>　</w:t>
            </w:r>
          </w:p>
        </w:tc>
        <w:tc>
          <w:tcPr>
            <w:tcW w:w="579" w:type="dxa"/>
            <w:vAlign w:val="center"/>
          </w:tcPr>
          <w:p>
            <w:pPr>
              <w:pStyle w:val="0"/>
              <w:wordWrap w:val="0"/>
              <w:overflowPunct w:val="0"/>
              <w:autoSpaceDE w:val="0"/>
              <w:autoSpaceDN w:val="0"/>
              <w:ind w:left="28" w:right="28"/>
              <w:jc w:val="left"/>
              <w:rPr>
                <w:rFonts w:hint="default" w:asciiTheme="minorEastAsia" w:hAnsiTheme="minorEastAsia" w:eastAsiaTheme="minorEastAsia"/>
              </w:rPr>
            </w:pPr>
            <w:r>
              <w:rPr>
                <w:rFonts w:hint="eastAsia" w:asciiTheme="minorEastAsia" w:hAnsiTheme="minorEastAsia" w:eastAsiaTheme="minorEastAsia"/>
              </w:rPr>
              <w:t>　</w:t>
            </w:r>
          </w:p>
        </w:tc>
        <w:tc>
          <w:tcPr>
            <w:tcW w:w="709" w:type="dxa"/>
            <w:vAlign w:val="center"/>
          </w:tcPr>
          <w:p>
            <w:pPr>
              <w:pStyle w:val="0"/>
              <w:wordWrap w:val="0"/>
              <w:overflowPunct w:val="0"/>
              <w:autoSpaceDE w:val="0"/>
              <w:autoSpaceDN w:val="0"/>
              <w:ind w:left="28" w:right="28"/>
              <w:jc w:val="left"/>
              <w:rPr>
                <w:rFonts w:hint="default" w:asciiTheme="minorEastAsia" w:hAnsiTheme="minorEastAsia" w:eastAsiaTheme="minorEastAsia"/>
              </w:rPr>
            </w:pPr>
            <w:r>
              <w:rPr>
                <w:rFonts w:hint="eastAsia" w:asciiTheme="minorEastAsia" w:hAnsiTheme="minorEastAsia" w:eastAsiaTheme="minorEastAsia"/>
              </w:rPr>
              <w:t>　</w:t>
            </w:r>
          </w:p>
        </w:tc>
        <w:tc>
          <w:tcPr>
            <w:tcW w:w="708"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　</w:t>
            </w:r>
          </w:p>
        </w:tc>
        <w:tc>
          <w:tcPr>
            <w:tcW w:w="892" w:type="dxa"/>
            <w:vAlign w:val="top"/>
          </w:tcPr>
          <w:p>
            <w:pPr>
              <w:pStyle w:val="0"/>
              <w:wordWrap w:val="0"/>
              <w:overflowPunct w:val="0"/>
              <w:autoSpaceDE w:val="0"/>
              <w:autoSpaceDN w:val="0"/>
              <w:ind w:left="28" w:right="28"/>
              <w:rPr>
                <w:rFonts w:hint="default" w:asciiTheme="minorEastAsia" w:hAnsiTheme="minorEastAsia" w:eastAsiaTheme="minorEastAsia"/>
              </w:rPr>
            </w:pPr>
          </w:p>
        </w:tc>
      </w:tr>
      <w:tr>
        <w:trPr>
          <w:trHeight w:val="400" w:hRule="atLeast"/>
        </w:trPr>
        <w:tc>
          <w:tcPr>
            <w:tcW w:w="851" w:type="dxa"/>
            <w:vAlign w:val="center"/>
          </w:tcPr>
          <w:p>
            <w:pPr>
              <w:pStyle w:val="0"/>
              <w:wordWrap w:val="0"/>
              <w:overflowPunct w:val="0"/>
              <w:autoSpaceDE w:val="0"/>
              <w:autoSpaceDN w:val="0"/>
              <w:rPr>
                <w:rFonts w:hint="default" w:asciiTheme="minorEastAsia" w:hAnsiTheme="minorEastAsia" w:eastAsiaTheme="minorEastAsia"/>
              </w:rPr>
            </w:pPr>
            <w:r>
              <w:rPr>
                <w:rFonts w:hint="eastAsia" w:asciiTheme="minorEastAsia" w:hAnsiTheme="minorEastAsia" w:eastAsiaTheme="minorEastAsia"/>
              </w:rPr>
              <w:t>紙パック</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default" w:asciiTheme="minorEastAsia" w:hAnsiTheme="minorEastAsia" w:eastAsiaTheme="minorEastAsia"/>
              </w:rPr>
              <w:t>kg</w:t>
            </w:r>
          </w:p>
        </w:tc>
        <w:tc>
          <w:tcPr>
            <w:tcW w:w="1417"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コーラびん</w:t>
            </w:r>
          </w:p>
          <w:p>
            <w:pPr>
              <w:pStyle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酒二合</w: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380g</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本</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rPr>
              <w:t>kg</w:t>
            </w:r>
          </w:p>
        </w:tc>
        <w:tc>
          <w:tcPr>
            <w:tcW w:w="993" w:type="dxa"/>
            <w:vAlign w:val="center"/>
          </w:tcPr>
          <w:p>
            <w:pPr>
              <w:pStyle w:val="0"/>
              <w:wordWrap w:val="0"/>
              <w:overflowPunct w:val="0"/>
              <w:autoSpaceDE w:val="0"/>
              <w:autoSpaceDN w:val="0"/>
              <w:ind w:left="57" w:right="57"/>
              <w:jc w:val="left"/>
              <w:rPr>
                <w:rFonts w:hint="default" w:asciiTheme="minorEastAsia" w:hAnsiTheme="minorEastAsia" w:eastAsiaTheme="minorEastAsia"/>
              </w:rPr>
            </w:pPr>
            <w:r>
              <w:rPr>
                <w:rFonts w:hint="eastAsia" w:asciiTheme="minorEastAsia" w:hAnsiTheme="minorEastAsia" w:eastAsiaTheme="minorEastAsia"/>
              </w:rPr>
              <w:t>　</w:t>
            </w:r>
          </w:p>
        </w:tc>
        <w:tc>
          <w:tcPr>
            <w:tcW w:w="413" w:type="dxa"/>
            <w:vAlign w:val="center"/>
          </w:tcPr>
          <w:p>
            <w:pPr>
              <w:pStyle w:val="0"/>
              <w:wordWrap w:val="0"/>
              <w:overflowPunct w:val="0"/>
              <w:autoSpaceDE w:val="0"/>
              <w:autoSpaceDN w:val="0"/>
              <w:rPr>
                <w:rFonts w:hint="default" w:asciiTheme="minorEastAsia" w:hAnsiTheme="minorEastAsia" w:eastAsiaTheme="minorEastAsia"/>
              </w:rPr>
            </w:pPr>
            <w:r>
              <w:rPr>
                <w:rFonts w:hint="eastAsia" w:asciiTheme="minorEastAsia" w:hAnsiTheme="minorEastAsia" w:eastAsiaTheme="minorEastAsia"/>
              </w:rPr>
              <w:t>　</w:t>
            </w:r>
          </w:p>
        </w:tc>
        <w:tc>
          <w:tcPr>
            <w:tcW w:w="579"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　</w:t>
            </w:r>
          </w:p>
        </w:tc>
        <w:tc>
          <w:tcPr>
            <w:tcW w:w="709" w:type="dxa"/>
            <w:vAlign w:val="center"/>
          </w:tcPr>
          <w:p>
            <w:pPr>
              <w:pStyle w:val="0"/>
              <w:wordWrap w:val="0"/>
              <w:overflowPunct w:val="0"/>
              <w:autoSpaceDE w:val="0"/>
              <w:autoSpaceDN w:val="0"/>
              <w:ind w:left="28" w:right="28"/>
              <w:jc w:val="left"/>
              <w:rPr>
                <w:rFonts w:hint="default" w:asciiTheme="minorEastAsia" w:hAnsiTheme="minorEastAsia" w:eastAsiaTheme="minorEastAsia"/>
              </w:rPr>
            </w:pPr>
            <w:r>
              <w:rPr>
                <w:rFonts w:hint="eastAsia" w:asciiTheme="minorEastAsia" w:hAnsiTheme="minorEastAsia" w:eastAsiaTheme="minorEastAsia"/>
              </w:rPr>
              <w:t>　</w:t>
            </w:r>
          </w:p>
        </w:tc>
        <w:tc>
          <w:tcPr>
            <w:tcW w:w="708"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　</w:t>
            </w:r>
          </w:p>
        </w:tc>
        <w:tc>
          <w:tcPr>
            <w:tcW w:w="892" w:type="dxa"/>
            <w:vAlign w:val="top"/>
          </w:tcPr>
          <w:p>
            <w:pPr>
              <w:pStyle w:val="0"/>
              <w:wordWrap w:val="0"/>
              <w:overflowPunct w:val="0"/>
              <w:autoSpaceDE w:val="0"/>
              <w:autoSpaceDN w:val="0"/>
              <w:ind w:left="28" w:right="28"/>
              <w:rPr>
                <w:rFonts w:hint="default" w:asciiTheme="minorEastAsia" w:hAnsiTheme="minorEastAsia" w:eastAsiaTheme="minorEastAsia"/>
              </w:rPr>
            </w:pPr>
          </w:p>
        </w:tc>
      </w:tr>
      <w:tr>
        <w:trPr>
          <w:trHeight w:val="400" w:hRule="atLeast"/>
        </w:trPr>
        <w:tc>
          <w:tcPr>
            <w:tcW w:w="851" w:type="dxa"/>
            <w:vAlign w:val="top"/>
          </w:tcPr>
          <w:p>
            <w:pPr>
              <w:pStyle w:val="0"/>
              <w:wordWrap w:val="0"/>
              <w:overflowPunct w:val="0"/>
              <w:autoSpaceDE w:val="0"/>
              <w:autoSpaceDN w:val="0"/>
              <w:rPr>
                <w:rFonts w:hint="default" w:asciiTheme="minorEastAsia" w:hAnsiTheme="minorEastAsia" w:eastAsiaTheme="minorEastAsia"/>
              </w:rPr>
            </w:pPr>
            <w:r>
              <w:rPr>
                <w:rFonts w:hint="eastAsia" w:asciiTheme="minorEastAsia" w:hAnsiTheme="minorEastAsia" w:eastAsiaTheme="minorEastAsia"/>
              </w:rPr>
              <w:t>　</w:t>
            </w:r>
          </w:p>
        </w:tc>
        <w:tc>
          <w:tcPr>
            <w:tcW w:w="567"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　</w:t>
            </w:r>
          </w:p>
        </w:tc>
        <w:tc>
          <w:tcPr>
            <w:tcW w:w="1417" w:type="dxa"/>
            <w:vAlign w:val="center"/>
          </w:tcPr>
          <w:p>
            <w:pPr>
              <w:pStyle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mc:AlternateContent>
                <mc:Choice Requires="wps">
                  <w:drawing>
                    <wp:anchor distT="0" distB="0" distL="114300" distR="114300" simplePos="0" relativeHeight="7" behindDoc="0" locked="0" layoutInCell="1" hidden="0" allowOverlap="1">
                      <wp:simplePos x="0" y="0"/>
                      <wp:positionH relativeFrom="column">
                        <wp:posOffset>-603885</wp:posOffset>
                      </wp:positionH>
                      <wp:positionV relativeFrom="paragraph">
                        <wp:posOffset>177800</wp:posOffset>
                      </wp:positionV>
                      <wp:extent cx="838200" cy="381000"/>
                      <wp:effectExtent l="0" t="0" r="635" b="635"/>
                      <wp:wrapNone/>
                      <wp:docPr id="1031" name="正方形/長方形 20"/>
                      <a:graphic xmlns:a="http://schemas.openxmlformats.org/drawingml/2006/main">
                        <a:graphicData uri="http://schemas.microsoft.com/office/word/2010/wordprocessingShape">
                          <wps:wsp>
                            <wps:cNvPr id="1031" name="正方形/長方形 20"/>
                            <wps:cNvSpPr/>
                            <wps:spPr>
                              <a:xfrm>
                                <a:off x="0" y="0"/>
                                <a:ext cx="838200" cy="381000"/>
                              </a:xfrm>
                              <a:prstGeom prst="rect">
                                <a:avLst/>
                              </a:prstGeom>
                              <a:noFill/>
                              <a:ln w="25400" cap="flat" cmpd="sng" algn="ctr">
                                <a:noFill/>
                                <a:prstDash val="solid"/>
                              </a:ln>
                              <a:effectLst/>
                            </wps:spPr>
                            <wps:txbx>
                              <w:txbxContent>
                                <w:p>
                                  <w:pPr>
                                    <w:pStyle w:val="0"/>
                                    <w:jc w:val="center"/>
                                    <w:rPr>
                                      <w:rFonts w:hint="default"/>
                                      <w:color w:val="000000" w:themeColor="text1"/>
                                      <w:sz w:val="18"/>
                                    </w:rPr>
                                  </w:pPr>
                                  <w:r>
                                    <w:rPr>
                                      <w:rFonts w:hint="eastAsia"/>
                                      <w:b w:val="1"/>
                                      <w:color w:val="000000" w:themeColor="text1"/>
                                      <w:sz w:val="18"/>
                                    </w:rPr>
                                    <w:t>1800</w:t>
                                  </w:r>
                                  <w:r>
                                    <w:rPr>
                                      <w:rFonts w:hint="default"/>
                                      <w:color w:val="000000" w:themeColor="text1"/>
                                      <w:sz w:val="18"/>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20" style="mso-position-vertical-relative:text;z-index:7;mso-wrap-distance-left:9pt;width:66pt;height:30pt;mso-position-horizontal-relative:text;position:absolute;margin-left:-47.55pt;margin-top:14pt;mso-wrap-distance-bottom:0pt;mso-wrap-distance-right:9pt;mso-wrap-distance-top:0pt;v-text-anchor:middle;" o:spid="_x0000_s1031" o:allowincell="t" o:allowoverlap="t" filled="f" stroked="f" strokeweight="2pt" o:spt="1">
                      <v:fill/>
                      <v:stroke linestyle="single" endcap="flat" dashstyle="solid"/>
                      <v:textbox style="layout-flow:horizontal;">
                        <w:txbxContent>
                          <w:p>
                            <w:pPr>
                              <w:pStyle w:val="0"/>
                              <w:jc w:val="center"/>
                              <w:rPr>
                                <w:rFonts w:hint="default"/>
                                <w:color w:val="000000" w:themeColor="text1"/>
                                <w:sz w:val="18"/>
                              </w:rPr>
                            </w:pPr>
                            <w:r>
                              <w:rPr>
                                <w:rFonts w:hint="eastAsia"/>
                                <w:b w:val="1"/>
                                <w:color w:val="000000" w:themeColor="text1"/>
                                <w:sz w:val="18"/>
                              </w:rPr>
                              <w:t>1800</w:t>
                            </w:r>
                            <w:r>
                              <w:rPr>
                                <w:rFonts w:hint="default"/>
                                <w:color w:val="000000" w:themeColor="text1"/>
                                <w:sz w:val="18"/>
                              </w:rPr>
                              <w:t>㎏</w:t>
                            </w:r>
                          </w:p>
                        </w:txbxContent>
                      </v:textbox>
                      <v:imagedata o:title=""/>
                      <w10:wrap type="none" anchorx="text" anchory="text"/>
                    </v:rect>
                  </w:pict>
                </mc:Fallback>
              </mc:AlternateConten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rPr>
            </w:pP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rPr>
            </w:pPr>
          </w:p>
        </w:tc>
        <w:tc>
          <w:tcPr>
            <w:tcW w:w="993" w:type="dxa"/>
            <w:vAlign w:val="center"/>
          </w:tcPr>
          <w:p>
            <w:pPr>
              <w:pStyle w:val="0"/>
              <w:wordWrap w:val="0"/>
              <w:overflowPunct w:val="0"/>
              <w:autoSpaceDE w:val="0"/>
              <w:autoSpaceDN w:val="0"/>
              <w:rPr>
                <w:rFonts w:hint="default" w:asciiTheme="minorEastAsia" w:hAnsiTheme="minorEastAsia" w:eastAsiaTheme="minorEastAsia"/>
              </w:rPr>
            </w:pPr>
            <w:r>
              <w:rPr>
                <w:rFonts w:hint="eastAsia" w:asciiTheme="minorEastAsia" w:hAnsiTheme="minorEastAsia" w:eastAsiaTheme="minorEastAsia"/>
              </w:rPr>
              <w:t>　</w:t>
            </w:r>
          </w:p>
        </w:tc>
        <w:tc>
          <w:tcPr>
            <w:tcW w:w="413" w:type="dxa"/>
            <w:vAlign w:val="center"/>
          </w:tcPr>
          <w:p>
            <w:pPr>
              <w:pStyle w:val="0"/>
              <w:wordWrap w:val="0"/>
              <w:overflowPunct w:val="0"/>
              <w:autoSpaceDE w:val="0"/>
              <w:autoSpaceDN w:val="0"/>
              <w:rPr>
                <w:rFonts w:hint="default" w:asciiTheme="minorEastAsia" w:hAnsiTheme="minorEastAsia" w:eastAsiaTheme="minorEastAsia"/>
              </w:rPr>
            </w:pPr>
            <w:r>
              <w:rPr>
                <w:rFonts w:hint="eastAsia" w:asciiTheme="minorEastAsia" w:hAnsiTheme="minorEastAsia" w:eastAsiaTheme="minorEastAsia"/>
              </w:rPr>
              <w:t>　</w:t>
            </w:r>
          </w:p>
        </w:tc>
        <w:tc>
          <w:tcPr>
            <w:tcW w:w="579"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　</w:t>
            </w:r>
          </w:p>
        </w:tc>
        <w:tc>
          <w:tcPr>
            <w:tcW w:w="709"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　</w:t>
            </w:r>
          </w:p>
        </w:tc>
        <w:tc>
          <w:tcPr>
            <w:tcW w:w="708" w:type="dxa"/>
            <w:vAlign w:val="center"/>
          </w:tcPr>
          <w:p>
            <w:pPr>
              <w:pStyle w:val="0"/>
              <w:wordWrap w:val="0"/>
              <w:overflowPunct w:val="0"/>
              <w:autoSpaceDE w:val="0"/>
              <w:autoSpaceDN w:val="0"/>
              <w:ind w:left="28" w:right="28"/>
              <w:rPr>
                <w:rFonts w:hint="default" w:asciiTheme="minorEastAsia" w:hAnsiTheme="minorEastAsia" w:eastAsiaTheme="minorEastAsia"/>
              </w:rPr>
            </w:pPr>
            <w:r>
              <w:rPr>
                <w:rFonts w:hint="eastAsia" w:asciiTheme="minorEastAsia" w:hAnsiTheme="minorEastAsia" w:eastAsiaTheme="minorEastAsia"/>
              </w:rPr>
              <w:t>　</w:t>
            </w:r>
          </w:p>
        </w:tc>
        <w:tc>
          <w:tcPr>
            <w:tcW w:w="892" w:type="dxa"/>
            <w:vAlign w:val="top"/>
          </w:tcPr>
          <w:p>
            <w:pPr>
              <w:pStyle w:val="0"/>
              <w:wordWrap w:val="0"/>
              <w:overflowPunct w:val="0"/>
              <w:autoSpaceDE w:val="0"/>
              <w:autoSpaceDN w:val="0"/>
              <w:ind w:left="28" w:right="28"/>
              <w:rPr>
                <w:rFonts w:hint="default" w:asciiTheme="minorEastAsia" w:hAnsiTheme="minorEastAsia" w:eastAsiaTheme="minorEastAsia"/>
              </w:rPr>
            </w:pPr>
          </w:p>
        </w:tc>
      </w:tr>
      <w:tr>
        <w:trPr>
          <w:trHeight w:val="400" w:hRule="atLeast"/>
        </w:trPr>
        <w:tc>
          <w:tcPr>
            <w:tcW w:w="851" w:type="dxa"/>
            <w:vAlign w:val="center"/>
          </w:tcPr>
          <w:p>
            <w:pPr>
              <w:pStyle w:val="0"/>
              <w:overflowPunct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rPr>
              <w:t>小</w:t>
            </w:r>
            <w:r>
              <w:rPr>
                <w:rFonts w:hint="eastAsia" w:asciiTheme="minorEastAsia" w:hAnsiTheme="minorEastAsia" w:eastAsiaTheme="minorEastAsia"/>
              </w:rPr>
              <w:t xml:space="preserve"> </w:t>
            </w:r>
            <w:r>
              <w:rPr>
                <w:rFonts w:hint="eastAsia" w:asciiTheme="minorEastAsia" w:hAnsiTheme="minorEastAsia" w:eastAsiaTheme="minorEastAsia"/>
              </w:rPr>
              <w:t>計</w:t>
            </w:r>
          </w:p>
        </w:tc>
        <w:tc>
          <w:tcPr>
            <w:tcW w:w="567" w:type="dxa"/>
            <w:vAlign w:val="center"/>
          </w:tcPr>
          <w:p>
            <w:pPr>
              <w:pStyle w:val="0"/>
              <w:wordWrap w:val="0"/>
              <w:overflowPunct w:val="0"/>
              <w:autoSpaceDE w:val="0"/>
              <w:autoSpaceDN w:val="0"/>
              <w:ind w:left="28" w:right="190"/>
              <w:jc w:val="right"/>
              <w:rPr>
                <w:rFonts w:hint="default" w:asciiTheme="minorEastAsia" w:hAnsiTheme="minorEastAsia" w:eastAsiaTheme="minorEastAsia"/>
                <w:b w:val="1"/>
                <w:sz w:val="16"/>
              </w:rPr>
            </w:pPr>
            <w:r>
              <w:rPr>
                <w:rFonts w:hint="eastAsia" w:asciiTheme="minorEastAsia" w:hAnsiTheme="minorEastAsia" w:eastAsiaTheme="minorEastAsia"/>
                <w:b w:val="1"/>
                <w:sz w:val="16"/>
              </w:rPr>
              <w:t>　</w:t>
            </w:r>
          </w:p>
          <w:p>
            <w:pPr>
              <w:pStyle w:val="0"/>
              <w:overflowPunct w:val="0"/>
              <w:autoSpaceDE w:val="0"/>
              <w:autoSpaceDN w:val="0"/>
              <w:ind w:left="28" w:right="28"/>
              <w:jc w:val="right"/>
              <w:rPr>
                <w:rFonts w:hint="default" w:asciiTheme="minorEastAsia" w:hAnsiTheme="minorEastAsia" w:eastAsiaTheme="minorEastAsia"/>
                <w:sz w:val="16"/>
              </w:rPr>
            </w:pPr>
          </w:p>
        </w:tc>
        <w:tc>
          <w:tcPr>
            <w:tcW w:w="1417" w:type="dxa"/>
            <w:vAlign w:val="center"/>
          </w:tcPr>
          <w:p>
            <w:pPr>
              <w:pStyle w:val="0"/>
              <w:wordWrap w:val="0"/>
              <w:overflowPunct w:val="0"/>
              <w:autoSpaceDE w:val="0"/>
              <w:autoSpaceDN w:val="0"/>
              <w:ind w:left="113" w:right="113"/>
              <w:jc w:val="distribute"/>
              <w:rPr>
                <w:rFonts w:hint="default" w:asciiTheme="minorEastAsia" w:hAnsiTheme="minorEastAsia" w:eastAsiaTheme="minorEastAsia"/>
              </w:rPr>
            </w:pPr>
            <w:r>
              <w:rPr>
                <w:rFonts w:hint="eastAsia" w:asciiTheme="minorEastAsia" w:hAnsiTheme="minorEastAsia" w:eastAsiaTheme="minorEastAsia"/>
              </w:rPr>
              <w:t>小計</w:t>
            </w:r>
          </w:p>
        </w:tc>
        <w:tc>
          <w:tcPr>
            <w:tcW w:w="1701" w:type="dxa"/>
            <w:gridSpan w:val="3"/>
            <w:vAlign w:val="center"/>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b w:val="1"/>
              </w:rPr>
              <w:t>29</w:t>
            </w:r>
            <w:r>
              <w:rPr>
                <w:rFonts w:hint="eastAsia" w:asciiTheme="minorEastAsia" w:hAnsiTheme="minorEastAsia" w:eastAsiaTheme="minorEastAsia"/>
              </w:rPr>
              <w:t>kg</w:t>
            </w:r>
          </w:p>
        </w:tc>
        <w:tc>
          <w:tcPr>
            <w:tcW w:w="993" w:type="dxa"/>
            <w:vAlign w:val="center"/>
          </w:tcPr>
          <w:p>
            <w:pPr>
              <w:pStyle w:val="0"/>
              <w:wordWrap w:val="0"/>
              <w:overflowPunct w:val="0"/>
              <w:autoSpaceDE w:val="0"/>
              <w:autoSpaceDN w:val="0"/>
              <w:ind w:left="113" w:right="113"/>
              <w:jc w:val="distribute"/>
              <w:rPr>
                <w:rFonts w:hint="default" w:asciiTheme="minorEastAsia" w:hAnsiTheme="minorEastAsia" w:eastAsiaTheme="minorEastAsia"/>
              </w:rPr>
            </w:pPr>
            <w:r>
              <w:rPr>
                <w:rFonts w:hint="eastAsia" w:asciiTheme="minorEastAsia" w:hAnsiTheme="minorEastAsia" w:eastAsiaTheme="minorEastAsia"/>
              </w:rPr>
              <w:t>小計</w:t>
            </w:r>
          </w:p>
        </w:tc>
        <w:tc>
          <w:tcPr>
            <w:tcW w:w="1701" w:type="dxa"/>
            <w:gridSpan w:val="3"/>
            <w:vAlign w:val="center"/>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b w:val="1"/>
              </w:rPr>
              <w:t>5</w:t>
            </w:r>
            <w:r>
              <w:rPr>
                <w:rFonts w:hint="default" w:asciiTheme="minorEastAsia" w:hAnsiTheme="minorEastAsia" w:eastAsiaTheme="minorEastAsia"/>
                <w:b w:val="1"/>
              </w:rPr>
              <w:t>4</w:t>
            </w:r>
            <w:r>
              <w:rPr>
                <w:rFonts w:hint="eastAsia" w:asciiTheme="minorEastAsia" w:hAnsiTheme="minorEastAsia" w:eastAsiaTheme="minorEastAsia"/>
              </w:rPr>
              <w:t>㎏</w:t>
            </w:r>
          </w:p>
        </w:tc>
        <w:tc>
          <w:tcPr>
            <w:tcW w:w="708" w:type="dxa"/>
            <w:vAlign w:val="center"/>
          </w:tcPr>
          <w:p>
            <w:pPr>
              <w:pStyle w:val="0"/>
              <w:wordWrap w:val="0"/>
              <w:overflowPunct w:val="0"/>
              <w:autoSpaceDE w:val="0"/>
              <w:autoSpaceDN w:val="0"/>
              <w:ind w:left="28" w:right="953"/>
              <w:jc w:val="right"/>
              <w:rPr>
                <w:rFonts w:hint="default" w:asciiTheme="minorEastAsia" w:hAnsiTheme="minorEastAsia" w:eastAsiaTheme="minorEastAsia"/>
                <w:sz w:val="16"/>
              </w:rPr>
            </w:pPr>
          </w:p>
        </w:tc>
        <w:tc>
          <w:tcPr>
            <w:tcW w:w="892" w:type="dxa"/>
            <w:vAlign w:val="center"/>
          </w:tcPr>
          <w:p>
            <w:pPr>
              <w:pStyle w:val="0"/>
              <w:overflowPunct w:val="0"/>
              <w:autoSpaceDE w:val="0"/>
              <w:autoSpaceDN w:val="0"/>
              <w:ind w:right="1014"/>
              <w:jc w:val="left"/>
              <w:rPr>
                <w:rFonts w:hint="default" w:asciiTheme="minorEastAsia" w:hAnsiTheme="minorEastAsia" w:eastAsiaTheme="minorEastAsia"/>
                <w:b w:val="1"/>
                <w:sz w:val="16"/>
              </w:rPr>
            </w:pPr>
          </w:p>
        </w:tc>
      </w:tr>
      <w:tr>
        <w:trPr>
          <w:trHeight w:val="454" w:hRule="exact"/>
        </w:trPr>
        <w:tc>
          <w:tcPr>
            <w:tcW w:w="4536" w:type="dxa"/>
            <w:gridSpan w:val="6"/>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合　　　　　　　　　計</w:t>
            </w:r>
          </w:p>
        </w:tc>
        <w:tc>
          <w:tcPr>
            <w:tcW w:w="4294" w:type="dxa"/>
            <w:gridSpan w:val="6"/>
            <w:vAlign w:val="center"/>
          </w:tcPr>
          <w:p>
            <w:pPr>
              <w:pStyle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b w:val="1"/>
              </w:rPr>
              <w:t>１，８９１</w:t>
            </w:r>
            <w:r>
              <w:rPr>
                <w:rFonts w:hint="eastAsia" w:asciiTheme="minorEastAsia" w:hAnsiTheme="minorEastAsia" w:eastAsiaTheme="minorEastAsia"/>
              </w:rPr>
              <w:t>kg</w:t>
            </w:r>
          </w:p>
        </w:tc>
      </w:tr>
      <w:tr>
        <w:trPr>
          <w:trHeight w:val="454" w:hRule="exact"/>
        </w:trPr>
        <w:tc>
          <w:tcPr>
            <w:tcW w:w="4536" w:type="dxa"/>
            <w:gridSpan w:val="6"/>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補　助　金　申　請　額</w:t>
            </w:r>
          </w:p>
        </w:tc>
        <w:tc>
          <w:tcPr>
            <w:tcW w:w="4294" w:type="dxa"/>
            <w:gridSpan w:val="6"/>
            <w:vAlign w:val="center"/>
          </w:tcPr>
          <w:p>
            <w:pPr>
              <w:pStyle w:val="0"/>
              <w:wordWrap w:val="0"/>
              <w:overflowPunct w:val="0"/>
              <w:autoSpaceDE w:val="0"/>
              <w:autoSpaceDN w:val="0"/>
              <w:ind w:left="28" w:right="28"/>
              <w:jc w:val="right"/>
              <w:rPr>
                <w:rFonts w:hint="default" w:asciiTheme="minorEastAsia" w:hAnsiTheme="minorEastAsia" w:eastAsiaTheme="minorEastAsia"/>
              </w:rPr>
            </w:pPr>
            <w:r>
              <w:rPr>
                <w:rFonts w:hint="eastAsia" w:asciiTheme="minorEastAsia" w:hAnsiTheme="minorEastAsia" w:eastAsiaTheme="minorEastAsia"/>
                <w:b w:val="1"/>
              </w:rPr>
              <w:t>７，５００</w:t>
            </w:r>
            <w:r>
              <w:rPr>
                <w:rFonts w:hint="eastAsia" w:asciiTheme="minorEastAsia" w:hAnsiTheme="minorEastAsia" w:eastAsiaTheme="minorEastAsia"/>
              </w:rPr>
              <w:t>円</w:t>
            </w:r>
          </w:p>
        </w:tc>
      </w:tr>
    </w:tbl>
    <w:p>
      <w:pPr>
        <w:pStyle w:val="0"/>
        <w:wordWrap w:val="0"/>
        <w:overflowPunct w:val="0"/>
        <w:autoSpaceDE w:val="0"/>
        <w:autoSpaceDN w:val="0"/>
        <w:snapToGrid w:val="0"/>
        <w:spacing w:after="100" w:afterLines="0" w:afterAutospacing="0"/>
        <w:rPr>
          <w:rFonts w:hint="default" w:asciiTheme="minorEastAsia" w:hAnsiTheme="minorEastAsia" w:eastAsiaTheme="minorEastAsia"/>
        </w:rPr>
      </w:pPr>
      <w:r>
        <w:rPr>
          <w:rFonts w:hint="eastAsia" w:asciiTheme="minorEastAsia" w:hAnsiTheme="minorEastAsia" w:eastAsiaTheme="minorEastAsia"/>
        </w:rPr>
        <w:t>添付書類</w:t>
      </w:r>
    </w:p>
    <w:p>
      <w:pPr>
        <w:pStyle w:val="0"/>
        <w:wordWrap w:val="0"/>
        <w:overflowPunct w:val="0"/>
        <w:autoSpaceDE w:val="0"/>
        <w:autoSpaceDN w:val="0"/>
        <w:snapToGrid w:val="0"/>
        <w:spacing w:after="100" w:afterLines="0" w:afterAutospacing="0"/>
        <w:ind w:firstLine="111" w:firstLineChars="50"/>
        <w:rPr>
          <w:rFonts w:hint="default" w:asciiTheme="minorEastAsia" w:hAnsiTheme="minorEastAsia" w:eastAsiaTheme="minorEastAsia"/>
        </w:rPr>
      </w:pPr>
      <w:r>
        <w:rPr>
          <w:rFonts w:hint="eastAsia" w:asciiTheme="minorEastAsia" w:hAnsiTheme="minorEastAsia" w:eastAsiaTheme="minorEastAsia"/>
        </w:rPr>
        <w:t>(</w:t>
      </w:r>
      <w:r>
        <w:rPr>
          <w:rFonts w:hint="default" w:asciiTheme="minorEastAsia" w:hAnsiTheme="minorEastAsia" w:eastAsiaTheme="minorEastAsia"/>
        </w:rPr>
        <w:t>1</w:t>
      </w:r>
      <w:r>
        <w:rPr>
          <w:rFonts w:hint="eastAsia" w:asciiTheme="minorEastAsia" w:hAnsiTheme="minorEastAsia" w:eastAsiaTheme="minorEastAsia"/>
        </w:rPr>
        <w:t>)</w:t>
      </w:r>
      <w:r>
        <w:rPr>
          <w:rFonts w:hint="eastAsia" w:asciiTheme="minorEastAsia" w:hAnsiTheme="minorEastAsia" w:eastAsiaTheme="minorEastAsia"/>
        </w:rPr>
        <w:t>　資源ごみ回収業者発行の取引伝票</w:t>
      </w:r>
    </w:p>
    <w:p>
      <w:pPr>
        <w:pStyle w:val="0"/>
        <w:wordWrap w:val="0"/>
        <w:overflowPunct w:val="0"/>
        <w:autoSpaceDE w:val="0"/>
        <w:autoSpaceDN w:val="0"/>
        <w:snapToGrid w:val="0"/>
        <w:ind w:firstLine="111" w:firstLineChars="50"/>
        <w:rPr>
          <w:rFonts w:hint="default" w:asciiTheme="minorEastAsia" w:hAnsiTheme="minorEastAsia" w:eastAsiaTheme="minorEastAsia"/>
        </w:rPr>
      </w:pPr>
      <w:r>
        <w:rPr>
          <w:rFonts w:hint="eastAsia" w:asciiTheme="minorEastAsia" w:hAnsiTheme="minorEastAsia" w:eastAsiaTheme="minorEastAsia"/>
        </w:rPr>
        <w:t>(</w:t>
      </w:r>
      <w:r>
        <w:rPr>
          <w:rFonts w:hint="default" w:asciiTheme="minorEastAsia" w:hAnsiTheme="minorEastAsia" w:eastAsiaTheme="minorEastAsia"/>
        </w:rPr>
        <w:t>2</w:t>
      </w:r>
      <w:r>
        <w:rPr>
          <w:rFonts w:hint="eastAsia" w:asciiTheme="minorEastAsia" w:hAnsiTheme="minorEastAsia" w:eastAsiaTheme="minorEastAsia"/>
        </w:rPr>
        <w:t>)</w:t>
      </w:r>
      <w:r>
        <w:rPr>
          <w:rFonts w:hint="eastAsia" w:asciiTheme="minorEastAsia" w:hAnsiTheme="minorEastAsia" w:eastAsiaTheme="minorEastAsia"/>
        </w:rPr>
        <w:t>　その他市長が必要と認める書類</w:t>
      </w:r>
    </w:p>
    <w:p>
      <w:pPr>
        <w:rPr>
          <w:rFonts w:hint="default" w:asciiTheme="minorEastAsia" w:hAnsiTheme="minorEastAsia" w:eastAsiaTheme="minorEastAsia"/>
        </w:rPr>
        <w:sectPr>
          <w:pgSz w:w="11905" w:h="16837"/>
          <w:pgMar w:top="1588" w:right="1531" w:bottom="1361" w:left="1531" w:header="720" w:footer="720" w:gutter="0"/>
          <w:cols w:space="720"/>
          <w:noEndnote w:val="1"/>
          <w:textDirection w:val="lrTb"/>
          <w:docGrid w:type="linesAndChars" w:linePitch="462" w:charSpace="220"/>
        </w:sectPr>
      </w:pPr>
    </w:p>
    <w:p>
      <w:pPr>
        <w:pStyle w:val="0"/>
        <w:kinsoku w:val="0"/>
        <w:autoSpaceDE w:val="0"/>
        <w:autoSpaceDN w:val="0"/>
        <w:spacing w:line="460" w:lineRule="exact"/>
        <w:ind w:left="0" w:leftChars="-100" w:hanging="221" w:hangingChars="100"/>
        <w:rPr>
          <w:rFonts w:hint="default" w:asciiTheme="minorEastAsia" w:hAnsiTheme="minorEastAsia" w:eastAsiaTheme="minorEastAsia"/>
          <w:snapToGrid w:val="0"/>
        </w:rPr>
      </w:pPr>
      <w:r>
        <w:rPr>
          <w:rFonts w:hint="eastAsia" w:asciiTheme="minorEastAsia" w:hAnsiTheme="minorEastAsia" w:eastAsiaTheme="minorEastAsia"/>
          <w:snapToGrid w:val="0"/>
        </w:rPr>
        <w:t>様式第３号（第７条関係）</w:t>
      </w:r>
    </w:p>
    <w:p>
      <w:pPr>
        <w:pStyle w:val="0"/>
        <w:kinsoku w:val="0"/>
        <w:autoSpaceDE w:val="0"/>
        <w:autoSpaceDN w:val="0"/>
        <w:spacing w:line="460" w:lineRule="exact"/>
        <w:ind w:right="221"/>
        <w:jc w:val="right"/>
        <w:rPr>
          <w:rFonts w:hint="default" w:asciiTheme="minorEastAsia" w:hAnsiTheme="minorEastAsia" w:eastAsiaTheme="minorEastAsia"/>
          <w:snapToGrid w:val="0"/>
        </w:rPr>
      </w:pPr>
      <w:r>
        <w:rPr>
          <w:rFonts w:hint="eastAsia" w:asciiTheme="minorEastAsia" w:hAnsiTheme="minorEastAsia" w:eastAsiaTheme="minorEastAsia"/>
          <w:snapToGrid w:val="0"/>
        </w:rPr>
        <w:t>年　　月　　日　</w:t>
      </w:r>
    </w:p>
    <w:p>
      <w:pPr>
        <w:pStyle w:val="0"/>
        <w:kinsoku w:val="0"/>
        <w:autoSpaceDE w:val="0"/>
        <w:autoSpaceDN w:val="0"/>
        <w:spacing w:line="460" w:lineRule="exact"/>
        <w:ind w:firstLine="221" w:firstLineChars="100"/>
        <w:rPr>
          <w:rFonts w:hint="default" w:asciiTheme="minorEastAsia" w:hAnsiTheme="minorEastAsia" w:eastAsiaTheme="minorEastAsia"/>
          <w:snapToGrid w:val="0"/>
        </w:rPr>
      </w:pPr>
      <w:r>
        <w:rPr>
          <w:rFonts w:hint="eastAsia" w:asciiTheme="minorEastAsia" w:hAnsiTheme="minorEastAsia" w:eastAsiaTheme="minorEastAsia"/>
          <w:snapToGrid w:val="0"/>
        </w:rPr>
        <w:t>石岡市長　宛</w:t>
      </w:r>
    </w:p>
    <w:p>
      <w:pPr>
        <w:pStyle w:val="0"/>
        <w:kinsoku w:val="0"/>
        <w:autoSpaceDE w:val="0"/>
        <w:autoSpaceDN w:val="0"/>
        <w:spacing w:line="460" w:lineRule="exact"/>
        <w:ind w:left="0" w:leftChars="0" w:firstLine="3979" w:firstLineChars="1800"/>
        <w:rPr>
          <w:rFonts w:hint="default" w:asciiTheme="minorEastAsia" w:hAnsiTheme="minorEastAsia" w:eastAsiaTheme="minorEastAsia"/>
          <w:snapToGrid w:val="0"/>
        </w:rPr>
      </w:pPr>
      <w:r>
        <w:rPr>
          <w:rFonts w:hint="eastAsia" w:asciiTheme="minorEastAsia" w:hAnsiTheme="minorEastAsia" w:eastAsiaTheme="minorEastAsia"/>
          <w:snapToGrid w:val="0"/>
        </w:rPr>
        <w:t>補助事業者　住　　　所　</w:t>
      </w:r>
      <w:r>
        <w:rPr>
          <w:rFonts w:hint="eastAsia" w:ascii="HGS創英角ｺﾞｼｯｸUB" w:hAnsi="HGS創英角ｺﾞｼｯｸUB" w:eastAsia="HGS創英角ｺﾞｼｯｸUB"/>
          <w:sz w:val="20"/>
        </w:rPr>
        <w:t>石岡市石岡○－○－○</w:t>
      </w:r>
    </w:p>
    <w:p>
      <w:pPr>
        <w:pStyle w:val="0"/>
        <w:kinsoku w:val="0"/>
        <w:autoSpaceDE w:val="0"/>
        <w:autoSpaceDN w:val="0"/>
        <w:spacing w:line="460" w:lineRule="exact"/>
        <w:ind w:firstLine="5306" w:firstLineChars="2400"/>
        <w:rPr>
          <w:rFonts w:hint="default" w:asciiTheme="minorEastAsia" w:hAnsiTheme="minorEastAsia" w:eastAsiaTheme="minorEastAsia"/>
          <w:snapToGrid w:val="0"/>
          <w:sz w:val="21"/>
        </w:rPr>
      </w:pPr>
      <w:r>
        <w:rPr>
          <w:rFonts w:hint="eastAsia" w:asciiTheme="minorEastAsia" w:hAnsiTheme="minorEastAsia" w:eastAsiaTheme="minorEastAsia"/>
          <w:snapToGrid w:val="0"/>
        </w:rPr>
        <w:t>団　体　名　</w:t>
      </w:r>
      <w:r>
        <w:rPr>
          <w:rFonts w:hint="eastAsia" w:ascii="HGS創英角ｺﾞｼｯｸUB" w:hAnsi="HGS創英角ｺﾞｼｯｸUB" w:eastAsia="HGS創英角ｺﾞｼｯｸUB"/>
          <w:sz w:val="21"/>
        </w:rPr>
        <w:t>○　○　子ども会</w:t>
      </w:r>
    </w:p>
    <w:p>
      <w:pPr>
        <w:pStyle w:val="0"/>
        <w:kinsoku w:val="0"/>
        <w:autoSpaceDE w:val="0"/>
        <w:autoSpaceDN w:val="0"/>
        <w:spacing w:line="460" w:lineRule="exact"/>
        <w:ind w:firstLine="5306" w:firstLineChars="2400"/>
        <w:rPr>
          <w:rFonts w:hint="default" w:asciiTheme="minorEastAsia" w:hAnsiTheme="minorEastAsia" w:eastAsiaTheme="minorEastAsia"/>
          <w:snapToGrid w:val="0"/>
          <w:sz w:val="21"/>
        </w:rPr>
      </w:pPr>
      <w:r>
        <w:rPr>
          <w:rFonts w:hint="eastAsia" w:asciiTheme="minorEastAsia" w:hAnsiTheme="minorEastAsia" w:eastAsiaTheme="minorEastAsia"/>
          <w:snapToGrid w:val="0"/>
        </w:rPr>
        <w:t>代表者氏名　</w:t>
      </w:r>
      <w:r>
        <w:rPr>
          <w:rFonts w:hint="eastAsia" w:ascii="HGS創英角ｺﾞｼｯｸUB" w:hAnsi="HGS創英角ｺﾞｼｯｸUB" w:eastAsia="HGS創英角ｺﾞｼｯｸUB"/>
          <w:sz w:val="21"/>
        </w:rPr>
        <w:t>八　郷　　太　郎</w:t>
      </w:r>
    </w:p>
    <w:p>
      <w:pPr>
        <w:pStyle w:val="0"/>
        <w:kinsoku w:val="0"/>
        <w:autoSpaceDE w:val="0"/>
        <w:autoSpaceDN w:val="0"/>
        <w:spacing w:line="460" w:lineRule="exact"/>
        <w:ind w:firstLine="5306" w:firstLineChars="2400"/>
        <w:rPr>
          <w:rFonts w:hint="default" w:asciiTheme="minorEastAsia" w:hAnsiTheme="minorEastAsia" w:eastAsiaTheme="minorEastAsia"/>
          <w:b w:val="1"/>
          <w:snapToGrid w:val="0"/>
        </w:rPr>
      </w:pPr>
      <w:r>
        <w:rPr>
          <w:rFonts w:hint="eastAsia" w:asciiTheme="minorEastAsia" w:hAnsiTheme="minorEastAsia" w:eastAsiaTheme="minorEastAsia"/>
          <w:snapToGrid w:val="0"/>
        </w:rPr>
        <w:t>連　絡　先</w:t>
      </w:r>
      <w:r>
        <w:rPr>
          <w:rFonts w:hint="eastAsia" w:asciiTheme="minorEastAsia" w:hAnsiTheme="minorEastAsia" w:eastAsiaTheme="minorEastAsia"/>
          <w:snapToGrid w:val="0"/>
        </w:rPr>
        <w:t xml:space="preserve"> </w:t>
      </w:r>
      <w:r>
        <w:rPr>
          <w:rFonts w:hint="default" w:asciiTheme="minorEastAsia" w:hAnsiTheme="minorEastAsia" w:eastAsiaTheme="minorEastAsia"/>
          <w:snapToGrid w:val="0"/>
        </w:rPr>
        <w:t xml:space="preserve"> </w:t>
      </w:r>
      <w:r>
        <w:rPr>
          <w:rFonts w:hint="eastAsia" w:asciiTheme="minorEastAsia" w:hAnsiTheme="minorEastAsia" w:eastAsiaTheme="minorEastAsia"/>
          <w:b w:val="1"/>
          <w:snapToGrid w:val="0"/>
        </w:rPr>
        <w:t>〇〇</w:t>
      </w:r>
      <w:r>
        <w:rPr>
          <w:rFonts w:hint="eastAsia" w:asciiTheme="minorEastAsia" w:hAnsiTheme="minorEastAsia" w:eastAsiaTheme="minorEastAsia"/>
          <w:b w:val="1"/>
          <w:snapToGrid w:val="0"/>
        </w:rPr>
        <w:t>-</w:t>
      </w:r>
      <w:r>
        <w:rPr>
          <w:rFonts w:hint="eastAsia" w:asciiTheme="minorEastAsia" w:hAnsiTheme="minorEastAsia" w:eastAsiaTheme="minorEastAsia"/>
          <w:b w:val="1"/>
          <w:snapToGrid w:val="0"/>
        </w:rPr>
        <w:t>〇〇〇〇</w:t>
      </w:r>
    </w:p>
    <w:p>
      <w:pPr>
        <w:pStyle w:val="0"/>
        <w:kinsoku w:val="0"/>
        <w:autoSpaceDE w:val="0"/>
        <w:autoSpaceDN w:val="0"/>
        <w:spacing w:line="600" w:lineRule="auto"/>
        <w:jc w:val="center"/>
        <w:rPr>
          <w:rFonts w:hint="default" w:asciiTheme="minorEastAsia" w:hAnsiTheme="minorEastAsia" w:eastAsiaTheme="minorEastAsia"/>
          <w:snapToGrid w:val="0"/>
          <w:sz w:val="24"/>
        </w:rPr>
      </w:pPr>
      <w:r>
        <w:rPr>
          <w:rFonts w:hint="eastAsia" w:asciiTheme="minorEastAsia" w:hAnsiTheme="minorEastAsia" w:eastAsiaTheme="minorEastAsia"/>
          <w:sz w:val="22"/>
        </w:rPr>
        <w:t>資源ごみ回収事業補助金</w:t>
      </w:r>
      <w:r>
        <w:rPr>
          <w:rFonts w:hint="eastAsia" w:asciiTheme="minorEastAsia" w:hAnsiTheme="minorEastAsia" w:eastAsiaTheme="minorEastAsia"/>
          <w:snapToGrid w:val="0"/>
          <w:sz w:val="22"/>
        </w:rPr>
        <w:t>交付請求書</w:t>
      </w:r>
    </w:p>
    <w:p>
      <w:pPr>
        <w:pStyle w:val="0"/>
        <w:kinsoku w:val="0"/>
        <w:autoSpaceDE w:val="0"/>
        <w:autoSpaceDN w:val="0"/>
        <w:spacing w:line="460" w:lineRule="exact"/>
        <w:rPr>
          <w:rFonts w:hint="default" w:asciiTheme="minorEastAsia" w:hAnsiTheme="minorEastAsia" w:eastAsiaTheme="minorEastAsia"/>
          <w:snapToGrid w:val="0"/>
        </w:rPr>
      </w:pPr>
      <w:r>
        <w:rPr>
          <w:rFonts w:hint="eastAsia" w:asciiTheme="minorEastAsia" w:hAnsiTheme="minorEastAsia" w:eastAsiaTheme="minorEastAsia"/>
        </w:rPr>
        <mc:AlternateContent>
          <mc:Choice Requires="wps">
            <w:drawing>
              <wp:anchor distT="0" distB="0" distL="114300" distR="114300" simplePos="0" relativeHeight="4" behindDoc="0" locked="0" layoutInCell="1" hidden="0" allowOverlap="1">
                <wp:simplePos x="0" y="0"/>
                <wp:positionH relativeFrom="column">
                  <wp:posOffset>980440</wp:posOffset>
                </wp:positionH>
                <wp:positionV relativeFrom="paragraph">
                  <wp:posOffset>26670</wp:posOffset>
                </wp:positionV>
                <wp:extent cx="2114550" cy="284480"/>
                <wp:effectExtent l="635" t="635" r="29845" b="10795"/>
                <wp:wrapNone/>
                <wp:docPr id="1032" name="テキスト ボックス 16"/>
                <a:graphic xmlns:a="http://schemas.openxmlformats.org/drawingml/2006/main">
                  <a:graphicData uri="http://schemas.microsoft.com/office/word/2010/wordprocessingShape">
                    <wps:wsp>
                      <wps:cNvPr id="1032" name="テキスト ボックス 16"/>
                      <wps:cNvSpPr txBox="1">
                        <a:spLocks noChangeArrowheads="1"/>
                      </wps:cNvSpPr>
                      <wps:spPr>
                        <a:xfrm>
                          <a:off x="0" y="0"/>
                          <a:ext cx="2114550" cy="284480"/>
                        </a:xfrm>
                        <a:prstGeom prst="rect">
                          <a:avLst/>
                        </a:prstGeom>
                        <a:solidFill>
                          <a:srgbClr val="FFFFFF"/>
                        </a:solidFill>
                        <a:ln w="9525">
                          <a:solidFill>
                            <a:srgbClr val="000000"/>
                          </a:solidFill>
                          <a:miter lim="800000"/>
                          <a:headEnd/>
                          <a:tailEnd/>
                        </a:ln>
                      </wps:spPr>
                      <wps:txbx>
                        <w:txbxContent>
                          <w:p>
                            <w:pPr>
                              <w:pStyle w:val="0"/>
                              <w:jc w:val="center"/>
                              <w:rPr>
                                <w:rFonts w:hint="default" w:asciiTheme="minorEastAsia" w:hAnsiTheme="minorEastAsia" w:eastAsiaTheme="minorEastAsia"/>
                              </w:rPr>
                            </w:pPr>
                            <w:r>
                              <w:rPr>
                                <w:rFonts w:hint="eastAsia" w:asciiTheme="minorEastAsia" w:hAnsiTheme="minorEastAsia" w:eastAsiaTheme="minorEastAsia"/>
                              </w:rPr>
                              <w:t>交付決定</w:t>
                            </w:r>
                            <w:r>
                              <w:rPr>
                                <w:rFonts w:hint="default" w:asciiTheme="minorEastAsia" w:hAnsiTheme="minorEastAsia" w:eastAsiaTheme="minorEastAsia"/>
                              </w:rPr>
                              <w:t>及び確定通知</w:t>
                            </w:r>
                            <w:r>
                              <w:rPr>
                                <w:rFonts w:hint="eastAsia" w:asciiTheme="minorEastAsia" w:hAnsiTheme="minorEastAsia" w:eastAsiaTheme="minorEastAsia"/>
                              </w:rPr>
                              <w:t>を</w:t>
                            </w:r>
                            <w:r>
                              <w:rPr>
                                <w:rFonts w:hint="default" w:asciiTheme="minorEastAsia" w:hAnsiTheme="minorEastAsia" w:eastAsiaTheme="minorEastAsia"/>
                              </w:rPr>
                              <w:t>参照</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6" style="mso-position-vertical-relative:text;z-index:4;mso-wrap-distance-left:9pt;width:166.5pt;height:22.4pt;mso-position-horizontal-relative:text;position:absolute;margin-left:77.2pt;margin-top:2.1pt;mso-wrap-distance-bottom:0pt;mso-wrap-distance-right:9pt;mso-wrap-distance-top:0pt;v-text-anchor:top;" o:spid="_x0000_s1032"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jc w:val="center"/>
                        <w:rPr>
                          <w:rFonts w:hint="default" w:asciiTheme="minorEastAsia" w:hAnsiTheme="minorEastAsia" w:eastAsiaTheme="minorEastAsia"/>
                        </w:rPr>
                      </w:pPr>
                      <w:r>
                        <w:rPr>
                          <w:rFonts w:hint="eastAsia" w:asciiTheme="minorEastAsia" w:hAnsiTheme="minorEastAsia" w:eastAsiaTheme="minorEastAsia"/>
                        </w:rPr>
                        <w:t>交付決定</w:t>
                      </w:r>
                      <w:r>
                        <w:rPr>
                          <w:rFonts w:hint="default" w:asciiTheme="minorEastAsia" w:hAnsiTheme="minorEastAsia" w:eastAsiaTheme="minorEastAsia"/>
                        </w:rPr>
                        <w:t>及び確定通知</w:t>
                      </w:r>
                      <w:r>
                        <w:rPr>
                          <w:rFonts w:hint="eastAsia" w:asciiTheme="minorEastAsia" w:hAnsiTheme="minorEastAsia" w:eastAsiaTheme="minorEastAsia"/>
                        </w:rPr>
                        <w:t>を</w:t>
                      </w:r>
                      <w:r>
                        <w:rPr>
                          <w:rFonts w:hint="default" w:asciiTheme="minorEastAsia" w:hAnsiTheme="minorEastAsia" w:eastAsiaTheme="minorEastAsia"/>
                        </w:rPr>
                        <w:t>参照</w:t>
                      </w:r>
                    </w:p>
                  </w:txbxContent>
                </v:textbox>
                <v:imagedata o:title=""/>
                <w10:wrap type="none" anchorx="text" anchory="text"/>
              </v:shape>
            </w:pict>
          </mc:Fallback>
        </mc:AlternateContent>
      </w:r>
    </w:p>
    <w:p>
      <w:pPr>
        <w:pStyle w:val="0"/>
        <w:kinsoku w:val="0"/>
        <w:autoSpaceDE w:val="0"/>
        <w:autoSpaceDN w:val="0"/>
        <w:spacing w:line="460" w:lineRule="exact"/>
        <w:ind w:firstLine="444" w:firstLineChars="200"/>
        <w:rPr>
          <w:rFonts w:hint="default" w:asciiTheme="minorEastAsia" w:hAnsiTheme="minorEastAsia" w:eastAsiaTheme="minorEastAsia"/>
          <w:snapToGrid w:val="0"/>
        </w:rPr>
      </w:pPr>
      <w:r>
        <w:rPr>
          <w:rFonts w:hint="eastAsia" w:asciiTheme="minorEastAsia" w:hAnsiTheme="minorEastAsia" w:eastAsiaTheme="minorEastAsia"/>
          <w:b w:val="1"/>
          <w:snapToGrid w:val="0"/>
        </w:rPr>
        <w:t>〇</w:t>
      </w:r>
      <w:r>
        <w:rPr>
          <w:rFonts w:hint="eastAsia" w:asciiTheme="minorEastAsia" w:hAnsiTheme="minorEastAsia" w:eastAsiaTheme="minorEastAsia"/>
          <w:snapToGrid w:val="0"/>
        </w:rPr>
        <w:t>年　</w:t>
      </w:r>
      <w:r>
        <w:rPr>
          <w:rFonts w:hint="eastAsia" w:asciiTheme="minorEastAsia" w:hAnsiTheme="minorEastAsia" w:eastAsiaTheme="minorEastAsia"/>
          <w:b w:val="1"/>
          <w:snapToGrid w:val="0"/>
        </w:rPr>
        <w:t>〇</w:t>
      </w:r>
      <w:r>
        <w:rPr>
          <w:rFonts w:hint="eastAsia" w:asciiTheme="minorEastAsia" w:hAnsiTheme="minorEastAsia" w:eastAsiaTheme="minorEastAsia"/>
          <w:snapToGrid w:val="0"/>
        </w:rPr>
        <w:t>月　</w:t>
      </w:r>
      <w:r>
        <w:rPr>
          <w:rFonts w:hint="eastAsia" w:asciiTheme="minorEastAsia" w:hAnsiTheme="minorEastAsia" w:eastAsiaTheme="minorEastAsia"/>
          <w:b w:val="1"/>
          <w:snapToGrid w:val="0"/>
        </w:rPr>
        <w:t>〇</w:t>
      </w:r>
      <w:r>
        <w:rPr>
          <w:rFonts w:hint="eastAsia" w:asciiTheme="minorEastAsia" w:hAnsiTheme="minorEastAsia" w:eastAsiaTheme="minorEastAsia"/>
          <w:snapToGrid w:val="0"/>
        </w:rPr>
        <w:t>日付けで交付決定及び確定通知のあった補助金について、令和８年度石岡市資源ごみ回収事業補助金交付要綱第７条の規定により、下記のとおり請求します。</w:t>
      </w:r>
    </w:p>
    <w:p>
      <w:pPr>
        <w:pStyle w:val="0"/>
        <w:kinsoku w:val="0"/>
        <w:autoSpaceDE w:val="0"/>
        <w:autoSpaceDN w:val="0"/>
        <w:spacing w:line="460" w:lineRule="exact"/>
        <w:ind w:firstLine="1105" w:firstLineChars="500"/>
        <w:rPr>
          <w:rFonts w:hint="default" w:asciiTheme="minorEastAsia" w:hAnsiTheme="minorEastAsia" w:eastAsiaTheme="minorEastAsia"/>
          <w:snapToGrid w:val="0"/>
        </w:rPr>
      </w:pPr>
    </w:p>
    <w:p>
      <w:pPr>
        <w:pStyle w:val="23"/>
        <w:spacing w:line="460" w:lineRule="exact"/>
        <w:rPr>
          <w:rFonts w:hint="default"/>
          <w:snapToGrid w:val="0"/>
        </w:rPr>
      </w:pPr>
      <w:r>
        <w:rPr>
          <w:rFonts w:hint="eastAsia"/>
          <w:snapToGrid w:val="0"/>
        </w:rPr>
        <w:t>記</w:t>
      </w:r>
    </w:p>
    <w:p>
      <w:pPr>
        <w:pStyle w:val="0"/>
        <w:rPr>
          <w:rFonts w:hint="default"/>
        </w:rPr>
      </w:pPr>
    </w:p>
    <w:p>
      <w:pPr>
        <w:pStyle w:val="23"/>
        <w:spacing w:line="460" w:lineRule="exact"/>
        <w:jc w:val="left"/>
        <w:rPr>
          <w:rFonts w:hint="default" w:asciiTheme="minorEastAsia" w:hAnsiTheme="minorEastAsia" w:eastAsiaTheme="minorEastAsia"/>
          <w:snapToGrid w:val="0"/>
        </w:rPr>
      </w:pPr>
      <w:r>
        <w:rPr>
          <w:rFonts w:hint="eastAsia" w:asciiTheme="minorEastAsia" w:hAnsiTheme="minorEastAsia" w:eastAsiaTheme="minorEastAsia"/>
          <w:snapToGrid w:val="0"/>
        </w:rPr>
        <w:t>１　請求額　　　　　　　金　　　　　　　　円　</w:t>
      </w:r>
    </w:p>
    <w:p>
      <w:pPr>
        <w:pStyle w:val="23"/>
        <w:spacing w:line="460" w:lineRule="exact"/>
        <w:jc w:val="left"/>
        <w:rPr>
          <w:rFonts w:hint="default" w:asciiTheme="minorEastAsia" w:hAnsiTheme="minorEastAsia" w:eastAsiaTheme="minorEastAsia"/>
        </w:rPr>
      </w:pPr>
      <w:r>
        <w:rPr>
          <w:rFonts w:hint="eastAsia" w:asciiTheme="minorEastAsia" w:hAnsiTheme="minorEastAsia" w:eastAsiaTheme="minorEastAsia"/>
        </w:rPr>
        <mc:AlternateContent>
          <mc:Choice Requires="wps">
            <w:drawing>
              <wp:anchor distT="0" distB="0" distL="114300" distR="114300" simplePos="0" relativeHeight="5" behindDoc="0" locked="0" layoutInCell="1" hidden="0" allowOverlap="1">
                <wp:simplePos x="0" y="0"/>
                <wp:positionH relativeFrom="column">
                  <wp:posOffset>1212215</wp:posOffset>
                </wp:positionH>
                <wp:positionV relativeFrom="paragraph">
                  <wp:posOffset>48895</wp:posOffset>
                </wp:positionV>
                <wp:extent cx="2114550" cy="284480"/>
                <wp:effectExtent l="635" t="635" r="29845" b="10795"/>
                <wp:wrapNone/>
                <wp:docPr id="1033" name="テキスト ボックス 17"/>
                <a:graphic xmlns:a="http://schemas.openxmlformats.org/drawingml/2006/main">
                  <a:graphicData uri="http://schemas.microsoft.com/office/word/2010/wordprocessingShape">
                    <wps:wsp>
                      <wps:cNvPr id="1033" name="テキスト ボックス 17"/>
                      <wps:cNvSpPr txBox="1">
                        <a:spLocks noChangeArrowheads="1"/>
                      </wps:cNvSpPr>
                      <wps:spPr>
                        <a:xfrm>
                          <a:off x="0" y="0"/>
                          <a:ext cx="2114550" cy="284480"/>
                        </a:xfrm>
                        <a:prstGeom prst="rect">
                          <a:avLst/>
                        </a:prstGeom>
                        <a:solidFill>
                          <a:srgbClr val="FFFFFF"/>
                        </a:solidFill>
                        <a:ln w="9525">
                          <a:solidFill>
                            <a:srgbClr val="000000"/>
                          </a:solidFill>
                          <a:miter lim="800000"/>
                          <a:headEnd/>
                          <a:tailEnd/>
                        </a:ln>
                      </wps:spPr>
                      <wps:txbx>
                        <w:txbxContent>
                          <w:p>
                            <w:pPr>
                              <w:pStyle w:val="0"/>
                              <w:jc w:val="center"/>
                              <w:rPr>
                                <w:rFonts w:hint="default" w:asciiTheme="minorEastAsia" w:hAnsiTheme="minorEastAsia" w:eastAsiaTheme="minorEastAsia"/>
                              </w:rPr>
                            </w:pPr>
                            <w:r>
                              <w:rPr>
                                <w:rFonts w:hint="eastAsia" w:asciiTheme="minorEastAsia" w:hAnsiTheme="minorEastAsia" w:eastAsiaTheme="minorEastAsia"/>
                              </w:rPr>
                              <w:t>交付決定</w:t>
                            </w:r>
                            <w:r>
                              <w:rPr>
                                <w:rFonts w:hint="default" w:asciiTheme="minorEastAsia" w:hAnsiTheme="minorEastAsia" w:eastAsiaTheme="minorEastAsia"/>
                              </w:rPr>
                              <w:t>及び確定通知</w:t>
                            </w:r>
                            <w:r>
                              <w:rPr>
                                <w:rFonts w:hint="eastAsia" w:asciiTheme="minorEastAsia" w:hAnsiTheme="minorEastAsia" w:eastAsiaTheme="minorEastAsia"/>
                              </w:rPr>
                              <w:t>を</w:t>
                            </w:r>
                            <w:r>
                              <w:rPr>
                                <w:rFonts w:hint="default" w:asciiTheme="minorEastAsia" w:hAnsiTheme="minorEastAsia" w:eastAsiaTheme="minorEastAsia"/>
                              </w:rPr>
                              <w:t>参照</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7" style="mso-position-vertical-relative:text;z-index:5;mso-wrap-distance-left:9pt;width:166.5pt;height:22.4pt;mso-position-horizontal-relative:text;position:absolute;margin-left:95.45pt;margin-top:3.85pt;mso-wrap-distance-bottom:0pt;mso-wrap-distance-right:9pt;mso-wrap-distance-top:0pt;v-text-anchor:top;" o:spid="_x0000_s1033"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jc w:val="center"/>
                        <w:rPr>
                          <w:rFonts w:hint="default" w:asciiTheme="minorEastAsia" w:hAnsiTheme="minorEastAsia" w:eastAsiaTheme="minorEastAsia"/>
                        </w:rPr>
                      </w:pPr>
                      <w:r>
                        <w:rPr>
                          <w:rFonts w:hint="eastAsia" w:asciiTheme="minorEastAsia" w:hAnsiTheme="minorEastAsia" w:eastAsiaTheme="minorEastAsia"/>
                        </w:rPr>
                        <w:t>交付決定</w:t>
                      </w:r>
                      <w:r>
                        <w:rPr>
                          <w:rFonts w:hint="default" w:asciiTheme="minorEastAsia" w:hAnsiTheme="minorEastAsia" w:eastAsiaTheme="minorEastAsia"/>
                        </w:rPr>
                        <w:t>及び確定通知</w:t>
                      </w:r>
                      <w:r>
                        <w:rPr>
                          <w:rFonts w:hint="eastAsia" w:asciiTheme="minorEastAsia" w:hAnsiTheme="minorEastAsia" w:eastAsiaTheme="minorEastAsia"/>
                        </w:rPr>
                        <w:t>を</w:t>
                      </w:r>
                      <w:r>
                        <w:rPr>
                          <w:rFonts w:hint="default" w:asciiTheme="minorEastAsia" w:hAnsiTheme="minorEastAsia" w:eastAsiaTheme="minorEastAsia"/>
                        </w:rPr>
                        <w:t>参照</w:t>
                      </w:r>
                    </w:p>
                  </w:txbxContent>
                </v:textbox>
                <v:imagedata o:title=""/>
                <w10:wrap type="none" anchorx="text" anchory="text"/>
              </v:shape>
            </w:pict>
          </mc:Fallback>
        </mc:AlternateContent>
      </w:r>
      <w:r>
        <w:rPr>
          <w:rFonts w:hint="eastAsia" w:asciiTheme="minorEastAsia" w:hAnsiTheme="minorEastAsia" w:eastAsiaTheme="minorEastAsia"/>
        </w:rPr>
        <w:t>２　請求額の内容</w:t>
      </w:r>
    </w:p>
    <w:tbl>
      <w:tblPr>
        <w:tblStyle w:val="11"/>
        <w:tblW w:w="9061"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868"/>
        <w:gridCol w:w="6193"/>
      </w:tblGrid>
      <w:tr>
        <w:trPr>
          <w:trHeight w:val="482" w:hRule="atLeast"/>
        </w:trPr>
        <w:tc>
          <w:tcPr>
            <w:tcW w:w="2868" w:type="dxa"/>
            <w:shd w:val="clear" w:color="auto" w:fill="auto"/>
            <w:vAlign w:val="center"/>
          </w:tcPr>
          <w:p>
            <w:pPr>
              <w:pStyle w:val="0"/>
              <w:jc w:val="distribute"/>
              <w:rPr>
                <w:rFonts w:hint="default" w:asciiTheme="minorEastAsia" w:hAnsiTheme="minorEastAsia" w:eastAsiaTheme="minorEastAsia"/>
                <w:sz w:val="20"/>
              </w:rPr>
            </w:pPr>
            <w:r>
              <w:rPr>
                <w:rFonts w:hint="eastAsia" w:asciiTheme="minorEastAsia" w:hAnsiTheme="minorEastAsia" w:eastAsiaTheme="minorEastAsia"/>
                <w:sz w:val="20"/>
              </w:rPr>
              <w:t>補助金の名称</w:t>
            </w:r>
          </w:p>
        </w:tc>
        <w:tc>
          <w:tcPr>
            <w:tcW w:w="6193" w:type="dxa"/>
            <w:shd w:val="clear" w:color="auto" w:fill="auto"/>
            <w:vAlign w:val="center"/>
          </w:tcPr>
          <w:p>
            <w:pPr>
              <w:pStyle w:val="0"/>
              <w:ind w:firstLine="603" w:firstLineChars="250"/>
              <w:rPr>
                <w:rFonts w:hint="default" w:asciiTheme="minorEastAsia" w:hAnsiTheme="minorEastAsia" w:eastAsiaTheme="minorEastAsia"/>
                <w:sz w:val="20"/>
              </w:rPr>
            </w:pPr>
            <w:r>
              <w:rPr>
                <w:rFonts w:hint="eastAsia" w:asciiTheme="minorEastAsia" w:hAnsiTheme="minorEastAsia" w:eastAsiaTheme="minorEastAsia"/>
                <w:sz w:val="24"/>
              </w:rPr>
              <w:t>令和８年度石岡市資源ごみ回収事業補助金</w:t>
            </w:r>
          </w:p>
        </w:tc>
      </w:tr>
      <w:tr>
        <w:trPr>
          <w:trHeight w:val="425" w:hRule="atLeast"/>
        </w:trPr>
        <w:tc>
          <w:tcPr>
            <w:tcW w:w="2868" w:type="dxa"/>
            <w:shd w:val="clear" w:color="auto" w:fill="auto"/>
            <w:vAlign w:val="center"/>
          </w:tcPr>
          <w:p>
            <w:pPr>
              <w:pStyle w:val="0"/>
              <w:jc w:val="distribute"/>
              <w:rPr>
                <w:rFonts w:hint="default" w:asciiTheme="minorEastAsia" w:hAnsiTheme="minorEastAsia" w:eastAsiaTheme="minorEastAsia"/>
                <w:sz w:val="20"/>
              </w:rPr>
            </w:pPr>
            <w:r>
              <w:rPr>
                <w:rFonts w:hint="eastAsia" w:asciiTheme="minorEastAsia" w:hAnsiTheme="minorEastAsia" w:eastAsiaTheme="minorEastAsia"/>
                <w:sz w:val="20"/>
              </w:rPr>
              <w:t>交付決定及び確定通知</w:t>
            </w:r>
          </w:p>
        </w:tc>
        <w:tc>
          <w:tcPr>
            <w:tcW w:w="6193" w:type="dxa"/>
            <w:shd w:val="clear" w:color="auto" w:fill="auto"/>
            <w:vAlign w:val="center"/>
          </w:tcPr>
          <w:p>
            <w:pPr>
              <w:pStyle w:val="0"/>
              <w:ind w:firstLine="360"/>
              <w:rPr>
                <w:rFonts w:hint="default" w:ascii="HGP創英角ｺﾞｼｯｸUB" w:hAnsi="HGP創英角ｺﾞｼｯｸUB" w:eastAsia="HGP創英角ｺﾞｼｯｸUB"/>
              </w:rPr>
            </w:pPr>
            <w:r>
              <w:rPr>
                <w:rFonts w:hint="eastAsia" w:ascii="HGP創英角ｺﾞｼｯｸUB" w:hAnsi="HGP創英角ｺﾞｼｯｸUB" w:eastAsia="HGP創英角ｺﾞｼｯｸUB"/>
                <w:sz w:val="20"/>
              </w:rPr>
              <w:t>　</w:t>
            </w:r>
            <w:r>
              <w:rPr>
                <w:rFonts w:hint="eastAsia" w:ascii="HGP創英角ｺﾞｼｯｸUB" w:hAnsi="HGP創英角ｺﾞｼｯｸUB" w:eastAsia="HGP創英角ｺﾞｼｯｸUB"/>
              </w:rPr>
              <w:t>〇年　〇月　〇日付け通知（　石生　第　△　号）</w:t>
            </w:r>
          </w:p>
        </w:tc>
      </w:tr>
      <w:tr>
        <w:trPr>
          <w:trHeight w:val="425" w:hRule="atLeast"/>
        </w:trPr>
        <w:tc>
          <w:tcPr>
            <w:tcW w:w="2868" w:type="dxa"/>
            <w:shd w:val="clear" w:color="auto" w:fill="auto"/>
            <w:vAlign w:val="center"/>
          </w:tcPr>
          <w:p>
            <w:pPr>
              <w:pStyle w:val="0"/>
              <w:jc w:val="distribute"/>
              <w:rPr>
                <w:rFonts w:hint="default" w:asciiTheme="minorEastAsia" w:hAnsiTheme="minorEastAsia" w:eastAsiaTheme="minorEastAsia"/>
                <w:sz w:val="20"/>
              </w:rPr>
            </w:pPr>
            <w:r>
              <w:rPr>
                <w:rFonts w:hint="eastAsia" w:asciiTheme="minorEastAsia" w:hAnsiTheme="minorEastAsia" w:eastAsiaTheme="minorEastAsia"/>
                <w:sz w:val="20"/>
              </w:rPr>
              <w:t>補助金確定額</w:t>
            </w:r>
          </w:p>
        </w:tc>
        <w:tc>
          <w:tcPr>
            <w:tcW w:w="6193" w:type="dxa"/>
            <w:shd w:val="clear" w:color="auto" w:fill="auto"/>
            <w:vAlign w:val="center"/>
          </w:tcPr>
          <w:p>
            <w:pPr>
              <w:pStyle w:val="0"/>
              <w:ind w:firstLine="201" w:firstLineChars="100"/>
              <w:rPr>
                <w:rFonts w:hint="default" w:asciiTheme="minorEastAsia" w:hAnsiTheme="minorEastAsia" w:eastAsiaTheme="minorEastAsia"/>
                <w:sz w:val="20"/>
              </w:rPr>
            </w:pPr>
            <w:r>
              <w:rPr>
                <w:rFonts w:hint="eastAsia" w:asciiTheme="minorEastAsia" w:hAnsiTheme="minorEastAsia" w:eastAsiaTheme="minorEastAsia"/>
                <w:sz w:val="20"/>
              </w:rPr>
              <w:t>　　　　　　　　　　　　　　　　　　　　　　　　　　　円</w:t>
            </w:r>
          </w:p>
        </w:tc>
      </w:tr>
    </w:tbl>
    <w:p>
      <w:pPr>
        <w:pStyle w:val="0"/>
        <w:kinsoku w:val="0"/>
        <w:autoSpaceDE w:val="0"/>
        <w:autoSpaceDN w:val="0"/>
        <w:ind w:firstLine="181" w:firstLineChars="100"/>
        <w:rPr>
          <w:rFonts w:hint="default" w:asciiTheme="minorEastAsia" w:hAnsiTheme="minorEastAsia" w:eastAsiaTheme="minorEastAsia"/>
          <w:sz w:val="18"/>
        </w:rPr>
      </w:pPr>
      <w:r>
        <w:rPr>
          <w:rFonts w:hint="eastAsia" w:asciiTheme="minorEastAsia" w:hAnsiTheme="minorEastAsia" w:eastAsiaTheme="minorEastAsia"/>
          <w:sz w:val="18"/>
        </w:rPr>
        <w:t>※石岡市資源ごみ回収事業補助金交付決定通知書兼確定通知書の控</w:t>
      </w:r>
      <w:bookmarkStart w:id="0" w:name="_GoBack"/>
      <w:bookmarkEnd w:id="0"/>
      <w:r>
        <w:rPr>
          <w:rFonts w:hint="eastAsia" w:asciiTheme="minorEastAsia" w:hAnsiTheme="minorEastAsia" w:eastAsiaTheme="minorEastAsia"/>
          <w:sz w:val="18"/>
        </w:rPr>
        <w:t>えを添付すること。</w:t>
      </w:r>
    </w:p>
    <w:p>
      <w:pPr>
        <w:pStyle w:val="0"/>
        <w:spacing w:before="221" w:beforeLines="50" w:beforeAutospacing="0"/>
        <w:rPr>
          <w:rFonts w:hint="default" w:asciiTheme="minorEastAsia" w:hAnsiTheme="minorEastAsia" w:eastAsiaTheme="minorEastAsia"/>
        </w:rPr>
      </w:pPr>
      <w:r>
        <w:rPr>
          <w:rFonts w:hint="eastAsia" w:asciiTheme="minorEastAsia" w:hAnsiTheme="minorEastAsia" w:eastAsiaTheme="minorEastAsia"/>
        </w:rPr>
        <w:t>３　振込口座</w:t>
      </w:r>
    </w:p>
    <w:tbl>
      <w:tblPr>
        <w:tblStyle w:val="11"/>
        <w:tblW w:w="9061"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89"/>
        <w:gridCol w:w="7072"/>
      </w:tblGrid>
      <w:tr>
        <w:trPr>
          <w:trHeight w:val="388" w:hRule="atLeast"/>
        </w:trPr>
        <w:tc>
          <w:tcPr>
            <w:tcW w:w="1989" w:type="dxa"/>
            <w:vAlign w:val="center"/>
          </w:tcPr>
          <w:p>
            <w:pPr>
              <w:pStyle w:val="0"/>
              <w:snapToGrid w:val="0"/>
              <w:jc w:val="center"/>
              <w:rPr>
                <w:rFonts w:hint="default" w:asciiTheme="minorEastAsia" w:hAnsiTheme="minorEastAsia" w:eastAsiaTheme="minorEastAsia"/>
                <w:sz w:val="20"/>
              </w:rPr>
            </w:pPr>
            <w:r>
              <w:rPr>
                <w:rFonts w:hint="eastAsia" w:asciiTheme="minorEastAsia" w:hAnsiTheme="minorEastAsia" w:eastAsiaTheme="minorEastAsia"/>
                <w:sz w:val="20"/>
              </w:rPr>
              <w:t>振込口座</w:t>
            </w:r>
          </w:p>
        </w:tc>
        <w:tc>
          <w:tcPr>
            <w:tcW w:w="7072" w:type="dxa"/>
            <w:vAlign w:val="center"/>
          </w:tcPr>
          <w:p>
            <w:pPr>
              <w:pStyle w:val="0"/>
              <w:snapToGrid w:val="0"/>
              <w:rPr>
                <w:rFonts w:hint="default" w:ascii="HGS創英角ｺﾞｼｯｸUB" w:hAnsi="HGS創英角ｺﾞｼｯｸUB" w:eastAsia="HGS創英角ｺﾞｼｯｸUB"/>
                <w:sz w:val="20"/>
              </w:rPr>
            </w:pPr>
            <w:r>
              <w:rPr>
                <w:rFonts w:hint="eastAsia" w:ascii="HGS創英角ｺﾞｼｯｸUB" w:hAnsi="HGS創英角ｺﾞｼｯｸUB" w:eastAsia="HGS創英角ｺﾞｼｯｸUB"/>
                <w:b w:val="1"/>
                <w:sz w:val="28"/>
              </w:rPr>
              <w:t>◇◇　銀行　石岡店</w:t>
            </w:r>
            <w:r>
              <w:rPr>
                <w:rFonts w:hint="eastAsia" w:ascii="HGS創英角ｺﾞｼｯｸUB" w:hAnsi="HGS創英角ｺﾞｼｯｸUB" w:eastAsia="HGS創英角ｺﾞｼｯｸUB"/>
                <w:b w:val="1"/>
                <w:sz w:val="28"/>
              </w:rPr>
              <w:t xml:space="preserve"> </w:t>
            </w:r>
            <w:r>
              <w:rPr>
                <w:rFonts w:hint="eastAsia" w:ascii="HGS創英角ｺﾞｼｯｸUB" w:hAnsi="HGS創英角ｺﾞｼｯｸUB" w:eastAsia="HGS創英角ｺﾞｼｯｸUB"/>
                <w:b w:val="1"/>
                <w:sz w:val="28"/>
              </w:rPr>
              <w:t>普通</w:t>
            </w:r>
            <w:r>
              <w:rPr>
                <w:rFonts w:hint="eastAsia" w:ascii="HGS創英角ｺﾞｼｯｸUB" w:hAnsi="HGS創英角ｺﾞｼｯｸUB" w:eastAsia="HGS創英角ｺﾞｼｯｸUB"/>
                <w:sz w:val="28"/>
              </w:rPr>
              <w:t>　</w:t>
            </w:r>
            <w:r>
              <w:rPr>
                <w:rFonts w:hint="eastAsia" w:ascii="HGS創英角ｺﾞｼｯｸUB" w:hAnsi="HGS創英角ｺﾞｼｯｸUB" w:eastAsia="HGS創英角ｺﾞｼｯｸUB"/>
                <w:b w:val="1"/>
                <w:sz w:val="28"/>
              </w:rPr>
              <w:t>987654</w:t>
            </w:r>
          </w:p>
        </w:tc>
      </w:tr>
      <w:tr>
        <w:trPr>
          <w:trHeight w:val="213" w:hRule="atLeast"/>
        </w:trPr>
        <w:tc>
          <w:tcPr>
            <w:tcW w:w="1989"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napToGrid w:val="0"/>
              <w:jc w:val="center"/>
              <w:rPr>
                <w:rFonts w:hint="default" w:asciiTheme="minorEastAsia" w:hAnsiTheme="minorEastAsia" w:eastAsiaTheme="minorEastAsia"/>
                <w:sz w:val="20"/>
              </w:rPr>
            </w:pPr>
            <w:r>
              <w:rPr>
                <w:rFonts w:hint="eastAsia" w:asciiTheme="minorEastAsia" w:hAnsiTheme="minorEastAsia" w:eastAsiaTheme="minorEastAsia"/>
                <w:sz w:val="20"/>
              </w:rPr>
              <w:t>フ</w:t>
            </w:r>
            <w:r>
              <w:rPr>
                <w:rFonts w:hint="eastAsia" w:asciiTheme="minorEastAsia" w:hAnsiTheme="minorEastAsia" w:eastAsiaTheme="minorEastAsia"/>
                <w:sz w:val="20"/>
              </w:rPr>
              <w:t xml:space="preserve"> </w:t>
            </w:r>
            <w:r>
              <w:rPr>
                <w:rFonts w:hint="eastAsia" w:asciiTheme="minorEastAsia" w:hAnsiTheme="minorEastAsia" w:eastAsiaTheme="minorEastAsia"/>
                <w:sz w:val="20"/>
              </w:rPr>
              <w:t>リ</w:t>
            </w:r>
            <w:r>
              <w:rPr>
                <w:rFonts w:hint="eastAsia" w:asciiTheme="minorEastAsia" w:hAnsiTheme="minorEastAsia" w:eastAsiaTheme="minorEastAsia"/>
                <w:sz w:val="20"/>
              </w:rPr>
              <w:t xml:space="preserve"> </w:t>
            </w:r>
            <w:r>
              <w:rPr>
                <w:rFonts w:hint="eastAsia" w:asciiTheme="minorEastAsia" w:hAnsiTheme="minorEastAsia" w:eastAsiaTheme="minorEastAsia"/>
                <w:sz w:val="20"/>
              </w:rPr>
              <w:t>ガ</w:t>
            </w:r>
            <w:r>
              <w:rPr>
                <w:rFonts w:hint="eastAsia" w:asciiTheme="minorEastAsia" w:hAnsiTheme="minorEastAsia" w:eastAsiaTheme="minorEastAsia"/>
                <w:sz w:val="20"/>
              </w:rPr>
              <w:t xml:space="preserve"> </w:t>
            </w:r>
            <w:r>
              <w:rPr>
                <w:rFonts w:hint="eastAsia" w:asciiTheme="minorEastAsia" w:hAnsiTheme="minorEastAsia" w:eastAsiaTheme="minorEastAsia"/>
                <w:sz w:val="20"/>
              </w:rPr>
              <w:t>ナ</w:t>
            </w:r>
          </w:p>
        </w:tc>
        <w:tc>
          <w:tcPr>
            <w:tcW w:w="7072"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napToGrid w:val="0"/>
              <w:rPr>
                <w:rFonts w:hint="default" w:ascii="HGS創英角ｺﾞｼｯｸUB" w:hAnsi="HGS創英角ｺﾞｼｯｸUB" w:eastAsia="HGS創英角ｺﾞｼｯｸUB"/>
                <w:b w:val="1"/>
                <w:sz w:val="24"/>
              </w:rPr>
            </w:pPr>
            <w:r>
              <w:rPr>
                <w:rFonts w:hint="eastAsia" w:ascii="HGS創英角ｺﾞｼｯｸUB" w:hAnsi="HGS創英角ｺﾞｼｯｸUB" w:eastAsia="HGS創英角ｺﾞｼｯｸUB"/>
                <w:b w:val="1"/>
                <w:sz w:val="24"/>
              </w:rPr>
              <w:t>マルマルコドモカイ</w:t>
            </w:r>
            <w:r>
              <w:rPr>
                <w:rFonts w:hint="eastAsia" w:ascii="HGS創英角ｺﾞｼｯｸUB" w:hAnsi="HGS創英角ｺﾞｼｯｸUB" w:eastAsia="HGS創英角ｺﾞｼｯｸUB"/>
                <w:b w:val="1"/>
                <w:sz w:val="24"/>
              </w:rPr>
              <w:t xml:space="preserve"> </w:t>
            </w:r>
            <w:r>
              <w:rPr>
                <w:rFonts w:hint="eastAsia" w:ascii="HGS創英角ｺﾞｼｯｸUB" w:hAnsi="HGS創英角ｺﾞｼｯｸUB" w:eastAsia="HGS創英角ｺﾞｼｯｸUB"/>
                <w:b w:val="1"/>
                <w:sz w:val="24"/>
              </w:rPr>
              <w:t>　カイケイ　イシオカ　ハナコ</w:t>
            </w:r>
          </w:p>
        </w:tc>
      </w:tr>
      <w:tr>
        <w:trPr>
          <w:trHeight w:val="844" w:hRule="atLeast"/>
        </w:trPr>
        <w:tc>
          <w:tcPr>
            <w:tcW w:w="1989"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asciiTheme="minorEastAsia" w:hAnsiTheme="minorEastAsia" w:eastAsiaTheme="minorEastAsia"/>
                <w:sz w:val="20"/>
              </w:rPr>
            </w:pPr>
            <w:r>
              <w:rPr>
                <w:rFonts w:hint="eastAsia" w:asciiTheme="minorEastAsia" w:hAnsiTheme="minorEastAsia" w:eastAsiaTheme="minorEastAsia"/>
                <w:sz w:val="20"/>
              </w:rPr>
              <w:t>口座名義</w:t>
            </w:r>
          </w:p>
        </w:tc>
        <w:tc>
          <w:tcPr>
            <w:tcW w:w="7072"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HGS創英角ｺﾞｼｯｸUB" w:hAnsi="HGS創英角ｺﾞｼｯｸUB" w:eastAsia="HGS創英角ｺﾞｼｯｸUB"/>
                <w:b w:val="1"/>
                <w:sz w:val="20"/>
              </w:rPr>
            </w:pPr>
            <w:r>
              <w:rPr>
                <w:rFonts w:hint="eastAsia" w:ascii="HGS創英角ｺﾞｼｯｸUB" w:hAnsi="HGS創英角ｺﾞｼｯｸUB" w:eastAsia="HGS創英角ｺﾞｼｯｸUB"/>
                <w:b w:val="1"/>
                <w:sz w:val="28"/>
              </w:rPr>
              <w:t>○</w:t>
            </w:r>
            <w:r>
              <w:rPr>
                <w:rFonts w:hint="eastAsia" w:ascii="HGS創英角ｺﾞｼｯｸUB" w:hAnsi="HGS創英角ｺﾞｼｯｸUB" w:eastAsia="HGS創英角ｺﾞｼｯｸUB"/>
                <w:b w:val="1"/>
                <w:sz w:val="28"/>
              </w:rPr>
              <w:t xml:space="preserve"> </w:t>
            </w:r>
            <w:r>
              <w:rPr>
                <w:rFonts w:hint="eastAsia" w:ascii="HGS創英角ｺﾞｼｯｸUB" w:hAnsi="HGS創英角ｺﾞｼｯｸUB" w:eastAsia="HGS創英角ｺﾞｼｯｸUB"/>
                <w:b w:val="1"/>
                <w:sz w:val="28"/>
              </w:rPr>
              <w:t>○</w:t>
            </w:r>
            <w:r>
              <w:rPr>
                <w:rFonts w:hint="eastAsia" w:ascii="HGS創英角ｺﾞｼｯｸUB" w:hAnsi="HGS創英角ｺﾞｼｯｸUB" w:eastAsia="HGS創英角ｺﾞｼｯｸUB"/>
                <w:b w:val="1"/>
                <w:sz w:val="28"/>
              </w:rPr>
              <w:t xml:space="preserve"> </w:t>
            </w:r>
            <w:r>
              <w:rPr>
                <w:rFonts w:hint="eastAsia" w:ascii="HGS創英角ｺﾞｼｯｸUB" w:hAnsi="HGS創英角ｺﾞｼｯｸUB" w:eastAsia="HGS創英角ｺﾞｼｯｸUB"/>
                <w:b w:val="1"/>
                <w:sz w:val="28"/>
              </w:rPr>
              <w:t>子ども会　　会　計　　石　岡　花　子</w:t>
            </w:r>
          </w:p>
        </w:tc>
      </w:tr>
    </w:tbl>
    <w:p>
      <w:pPr>
        <w:pStyle w:val="0"/>
        <w:tabs>
          <w:tab w:val="left" w:leader="none" w:pos="884"/>
        </w:tabs>
        <w:rPr>
          <w:rFonts w:hint="default" w:asciiTheme="minorEastAsia" w:hAnsiTheme="minorEastAsia" w:eastAsiaTheme="minorEastAsia"/>
        </w:rPr>
      </w:pPr>
    </w:p>
    <w:sectPr>
      <w:headerReference r:id="rId5" w:type="even"/>
      <w:headerReference r:id="rId6" w:type="default"/>
      <w:footerReference r:id="rId7" w:type="even"/>
      <w:footerReference r:id="rId8" w:type="default"/>
      <w:pgSz w:w="11905" w:h="16837"/>
      <w:pgMar w:top="1588" w:right="1531" w:bottom="1361" w:left="1531" w:header="720" w:footer="720" w:gutter="0"/>
      <w:cols w:space="720"/>
      <w:noEndnote w:val="1"/>
      <w:textDirection w:val="lrTb"/>
      <w:docGrid w:type="linesAndChars" w:linePitch="462" w:charSpace="2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HGS創英角ｺﾞｼｯｸUB">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8" w:y="4"/>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6"/>
      <w:ind w:right="360"/>
      <w:rPr>
        <w:rFonts w:hint="default"/>
      </w:rPr>
    </w:pP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ind w:right="36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-600710</wp:posOffset>
              </wp:positionH>
              <wp:positionV relativeFrom="paragraph">
                <wp:posOffset>-227965</wp:posOffset>
              </wp:positionV>
              <wp:extent cx="933450" cy="266700"/>
              <wp:effectExtent l="635" t="635" r="29845" b="10795"/>
              <wp:wrapNone/>
              <wp:docPr id="2049" name="テキスト ボックス 5"/>
              <a:graphic xmlns:a="http://schemas.openxmlformats.org/drawingml/2006/main">
                <a:graphicData uri="http://schemas.microsoft.com/office/word/2010/wordprocessingShape">
                  <wps:wsp>
                    <wps:cNvPr id="2049" name="テキスト ボックス 5"/>
                    <wps:cNvSpPr txBox="1">
                      <a:spLocks noChangeArrowheads="1"/>
                    </wps:cNvSpPr>
                    <wps:spPr>
                      <a:xfrm>
                        <a:off x="0" y="0"/>
                        <a:ext cx="933450" cy="266700"/>
                      </a:xfrm>
                      <a:prstGeom prst="rect">
                        <a:avLst/>
                      </a:prstGeom>
                      <a:solidFill>
                        <a:srgbClr val="FFFFFF"/>
                      </a:solidFill>
                      <a:ln w="9525">
                        <a:solidFill>
                          <a:srgbClr val="000000"/>
                        </a:solidFill>
                        <a:prstDash val="dash"/>
                        <a:miter lim="800000"/>
                        <a:headEnd/>
                        <a:tailEnd/>
                      </a:ln>
                    </wps:spPr>
                    <wps:txbx>
                      <w:txbxContent>
                        <w:p>
                          <w:pPr>
                            <w:pStyle w:val="0"/>
                            <w:jc w:val="center"/>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sz w:val="28"/>
                            </w:rPr>
                            <w:t>記入例②</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5" style="mso-position-vertical-relative:text;z-index:2;mso-wrap-distance-left:9pt;width:73.5pt;height:21pt;mso-position-horizontal-relative:text;position:absolute;margin-left:-47.3pt;margin-top:-17.95pt;mso-wrap-distance-bottom:0pt;mso-wrap-distance-right:9pt;mso-wrap-distance-top:0pt;v-text-anchor:top;" o:spid="_x0000_s2049" o:allowincell="t" o:allowoverlap="t" filled="t" fillcolor="#ffffff" stroked="t" strokecolor="#000000" strokeweight="0.75pt" o:spt="202" type="#_x0000_t202">
              <v:fill/>
              <v:stroke miterlimit="8" dashstyle="dash" filltype="solid"/>
              <v:textbox style="layout-flow:horizontal;" inset="2.0637499999999998mm,0.24694444444444438mm,2.0637499999999998mm,0.24694444444444438mm">
                <w:txbxContent>
                  <w:p>
                    <w:pPr>
                      <w:pStyle w:val="0"/>
                      <w:jc w:val="center"/>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sz w:val="28"/>
                      </w:rPr>
                      <w:t>記入例②</w:t>
                    </w:r>
                  </w:p>
                </w:txbxContent>
              </v:textbox>
              <v:imagedata o:title=""/>
              <w10:wrap type="none" anchorx="text" anchory="text"/>
            </v:shape>
          </w:pict>
        </mc:Fallback>
      </mc:AlternateContent>
    </w:r>
  </w:p>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6"/>
  <w:bordersDoNotSurroundHeader/>
  <w:bordersDoNotSurroundFooter/>
  <w:defaultTabStop w:val="720"/>
  <w:doNotHyphenateCaps/>
  <w:drawingGridHorizontalSpacing w:val="221"/>
  <w:drawingGridVerticalSpacing w:val="462"/>
  <w:doNotShadeFormData/>
  <w:noPunctuationKerning/>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0"/>
    <w:uiPriority w:val="0"/>
    <w:pPr>
      <w:tabs>
        <w:tab w:val="center" w:leader="none" w:pos="4252"/>
        <w:tab w:val="right" w:leader="none" w:pos="8504"/>
      </w:tabs>
      <w:snapToGrid w:val="0"/>
    </w:pPr>
  </w:style>
  <w:style w:type="character" w:styleId="19">
    <w:name w:val="annotation reference"/>
    <w:basedOn w:val="10"/>
    <w:next w:val="19"/>
    <w:link w:val="0"/>
    <w:uiPriority w:val="0"/>
    <w:semiHidden/>
    <w:rPr>
      <w:sz w:val="18"/>
    </w:rPr>
  </w:style>
  <w:style w:type="paragraph" w:styleId="20">
    <w:name w:val="annotation text"/>
    <w:basedOn w:val="0"/>
    <w:next w:val="20"/>
    <w:link w:val="0"/>
    <w:uiPriority w:val="0"/>
    <w:semiHidden/>
    <w:pPr>
      <w:jc w:val="left"/>
    </w:pPr>
  </w:style>
  <w:style w:type="paragraph" w:styleId="21">
    <w:name w:val="annotation subject"/>
    <w:basedOn w:val="20"/>
    <w:next w:val="20"/>
    <w:link w:val="0"/>
    <w:uiPriority w:val="0"/>
    <w:semiHidden/>
    <w:rPr>
      <w:b w:val="1"/>
    </w:rPr>
  </w:style>
  <w:style w:type="character" w:styleId="22">
    <w:name w:val="Hyperlink"/>
    <w:basedOn w:val="10"/>
    <w:next w:val="22"/>
    <w:link w:val="0"/>
    <w:uiPriority w:val="0"/>
    <w:rPr>
      <w:color w:val="0000FF"/>
      <w:u w:val="single" w:color="auto"/>
    </w:rPr>
  </w:style>
  <w:style w:type="paragraph" w:styleId="23">
    <w:name w:val="Note Heading"/>
    <w:basedOn w:val="0"/>
    <w:next w:val="0"/>
    <w:link w:val="24"/>
    <w:uiPriority w:val="0"/>
    <w:pPr>
      <w:jc w:val="center"/>
    </w:pPr>
    <w:rPr>
      <w:sz w:val="21"/>
    </w:rPr>
  </w:style>
  <w:style w:type="character" w:styleId="24" w:customStyle="1">
    <w:name w:val="記 (文字)"/>
    <w:basedOn w:val="10"/>
    <w:next w:val="24"/>
    <w:link w:val="23"/>
    <w:uiPriority w:val="0"/>
    <w:rPr>
      <w:rFonts w:ascii="ＭＳ 明朝" w:hAnsi="ＭＳ 明朝"/>
      <w:kern w:val="2"/>
      <w:sz w:val="21"/>
    </w:rPr>
  </w:style>
  <w:style w:type="paragraph" w:styleId="25">
    <w:name w:val="Closing"/>
    <w:basedOn w:val="0"/>
    <w:next w:val="25"/>
    <w:link w:val="26"/>
    <w:uiPriority w:val="0"/>
    <w:pPr>
      <w:jc w:val="right"/>
    </w:pPr>
    <w:rPr>
      <w:sz w:val="21"/>
    </w:rPr>
  </w:style>
  <w:style w:type="character" w:styleId="26" w:customStyle="1">
    <w:name w:val="結語 (文字)"/>
    <w:basedOn w:val="10"/>
    <w:next w:val="26"/>
    <w:link w:val="25"/>
    <w:uiPriority w:val="0"/>
    <w:rPr>
      <w:rFonts w:ascii="ＭＳ 明朝" w:hAnsi="ＭＳ 明朝"/>
      <w:kern w:val="2"/>
      <w:sz w:val="21"/>
    </w:rPr>
  </w:style>
  <w:style w:type="paragraph" w:styleId="27" w:customStyle="1">
    <w:name w:val="num16"/>
    <w:basedOn w:val="0"/>
    <w:next w:val="27"/>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sz w:val="24"/>
    </w:rPr>
  </w:style>
  <w:style w:type="paragraph" w:styleId="28" w:customStyle="1">
    <w:name w:val="num19"/>
    <w:basedOn w:val="0"/>
    <w:next w:val="28"/>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sz w:val="24"/>
    </w:rPr>
  </w:style>
  <w:style w:type="character" w:styleId="29" w:customStyle="1">
    <w:name w:val="num57"/>
    <w:basedOn w:val="10"/>
    <w:next w:val="29"/>
    <w:link w:val="0"/>
    <w:uiPriority w:val="0"/>
  </w:style>
  <w:style w:type="character" w:styleId="30" w:customStyle="1">
    <w:name w:val="p20"/>
    <w:basedOn w:val="10"/>
    <w:next w:val="30"/>
    <w:link w:val="0"/>
    <w:uiPriority w:val="0"/>
  </w:style>
  <w:style w:type="character" w:styleId="31" w:customStyle="1">
    <w:name w:val="num58"/>
    <w:basedOn w:val="10"/>
    <w:next w:val="31"/>
    <w:link w:val="0"/>
    <w:uiPriority w:val="0"/>
  </w:style>
  <w:style w:type="character" w:styleId="32" w:customStyle="1">
    <w:name w:val="p21"/>
    <w:basedOn w:val="10"/>
    <w:next w:val="32"/>
    <w:link w:val="0"/>
    <w:uiPriority w:val="0"/>
  </w:style>
  <w:style w:type="paragraph" w:styleId="33">
    <w:name w:val="Subtitle"/>
    <w:basedOn w:val="0"/>
    <w:next w:val="0"/>
    <w:link w:val="34"/>
    <w:uiPriority w:val="0"/>
    <w:qFormat/>
    <w:pPr>
      <w:jc w:val="center"/>
      <w:outlineLvl w:val="1"/>
    </w:pPr>
    <w:rPr>
      <w:rFonts w:ascii="Arial" w:hAnsi="Arial" w:eastAsia="ＭＳ ゴシック"/>
      <w:sz w:val="24"/>
    </w:rPr>
  </w:style>
  <w:style w:type="character" w:styleId="34" w:customStyle="1">
    <w:name w:val="副題 (文字)"/>
    <w:basedOn w:val="10"/>
    <w:next w:val="34"/>
    <w:link w:val="33"/>
    <w:uiPriority w:val="0"/>
    <w:rPr>
      <w:rFonts w:ascii="Arial" w:hAnsi="Arial" w:eastAsia="ＭＳ ゴシック"/>
      <w:kern w:val="2"/>
      <w:sz w:val="24"/>
    </w:rPr>
  </w:style>
  <w:style w:type="paragraph" w:styleId="35" w:customStyle="1">
    <w:name w:val="p"/>
    <w:basedOn w:val="0"/>
    <w:next w:val="35"/>
    <w:link w:val="0"/>
    <w:uiPriority w:val="0"/>
    <w:pPr>
      <w:widowControl w:val="1"/>
      <w:spacing w:before="100" w:beforeLines="0" w:beforeAutospacing="1" w:after="100" w:afterLines="0" w:afterAutospacing="1"/>
      <w:ind w:firstLine="240"/>
      <w:jc w:val="left"/>
    </w:pPr>
    <w:rPr>
      <w:rFonts w:ascii="ＭＳ Ｐゴシック" w:hAnsi="ＭＳ Ｐゴシック" w:eastAsia="ＭＳ Ｐゴシック"/>
      <w:kern w:val="0"/>
      <w:sz w:val="24"/>
    </w:rPr>
  </w:style>
  <w:style w:type="paragraph" w:styleId="36">
    <w:name w:val="Normal (Web)"/>
    <w:basedOn w:val="0"/>
    <w:next w:val="36"/>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37" w:customStyle="1">
    <w:name w:val="num46"/>
    <w:basedOn w:val="0"/>
    <w:next w:val="37"/>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sz w:val="24"/>
    </w:rPr>
  </w:style>
  <w:style w:type="character" w:styleId="38" w:customStyle="1">
    <w:name w:val="table-title"/>
    <w:basedOn w:val="10"/>
    <w:next w:val="38"/>
    <w:link w:val="0"/>
    <w:uiPriority w:val="0"/>
  </w:style>
  <w:style w:type="character" w:styleId="39" w:customStyle="1">
    <w:name w:val="brackets-color1"/>
    <w:basedOn w:val="10"/>
    <w:next w:val="39"/>
    <w:link w:val="0"/>
    <w:uiPriority w:val="0"/>
  </w:style>
  <w:style w:type="character" w:styleId="40" w:customStyle="1">
    <w:name w:val="hit-item1"/>
    <w:basedOn w:val="10"/>
    <w:next w:val="40"/>
    <w:link w:val="0"/>
    <w:uiPriority w:val="0"/>
  </w:style>
  <w:style w:type="paragraph" w:styleId="41">
    <w:name w:val="List Paragraph"/>
    <w:basedOn w:val="0"/>
    <w:next w:val="41"/>
    <w:link w:val="0"/>
    <w:uiPriority w:val="0"/>
    <w:qFormat/>
    <w:pPr>
      <w:ind w:left="840" w:leftChars="400"/>
    </w:pPr>
  </w:style>
  <w:style w:type="character" w:styleId="42">
    <w:name w:val="footnote reference"/>
    <w:basedOn w:val="10"/>
    <w:next w:val="42"/>
    <w:link w:val="0"/>
    <w:uiPriority w:val="0"/>
    <w:semiHidden/>
    <w:rPr>
      <w:vertAlign w:val="superscript"/>
    </w:rPr>
  </w:style>
  <w:style w:type="character" w:styleId="43">
    <w:name w:val="endnote reference"/>
    <w:basedOn w:val="10"/>
    <w:next w:val="43"/>
    <w:link w:val="0"/>
    <w:uiPriority w:val="0"/>
    <w:semiHidden/>
    <w:rPr>
      <w:vertAlign w:val="superscript"/>
    </w:rPr>
  </w:style>
  <w:style w:type="table" w:styleId="44">
    <w:name w:val="Table Grid"/>
    <w:basedOn w:val="11"/>
    <w:next w:val="4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TotalTime>
  <Pages>2</Pages>
  <Words>37</Words>
  <Characters>747</Characters>
  <Application>JUST Note</Application>
  <Lines>148</Lines>
  <Paragraphs>123</Paragraphs>
  <Company>石岡市</Company>
  <CharactersWithSpaces>1000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例規用</dc:title>
  <dc:creator>ishiokashi08014</dc:creator>
  <cp:lastModifiedBy>小沼大地</cp:lastModifiedBy>
  <cp:lastPrinted>2026-10-14T23:41:33Z</cp:lastPrinted>
  <dcterms:created xsi:type="dcterms:W3CDTF">2022-05-09T05:41:00Z</dcterms:created>
  <dcterms:modified xsi:type="dcterms:W3CDTF">2026-10-14T08:21:55Z</dcterms:modified>
  <cp:revision>28</cp:revision>
</cp:coreProperties>
</file>