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CB" w:rsidRDefault="00C630C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0483F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C630CB" w:rsidRDefault="00C630CB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52"/>
        </w:rPr>
        <w:t>開発行為変更届出</w:t>
      </w:r>
      <w:r>
        <w:rPr>
          <w:rFonts w:hint="eastAsia"/>
        </w:rPr>
        <w:t>書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269"/>
        <w:gridCol w:w="436"/>
        <w:gridCol w:w="2100"/>
      </w:tblGrid>
      <w:tr w:rsidR="00C630CB">
        <w:trPr>
          <w:trHeight w:val="30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CB" w:rsidRDefault="00C630C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630CB" w:rsidRDefault="00C630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30CB" w:rsidRDefault="00C630CB" w:rsidP="0010483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10483F">
              <w:rPr>
                <w:rFonts w:hint="eastAsia"/>
                <w:kern w:val="0"/>
                <w:fitText w:val="840" w:id="-1554779904"/>
              </w:rPr>
              <w:t>石岡市長</w:t>
            </w:r>
            <w:r w:rsidR="0010483F">
              <w:rPr>
                <w:rFonts w:hint="eastAsia"/>
              </w:rPr>
              <w:t xml:space="preserve">　宛</w:t>
            </w:r>
          </w:p>
          <w:p w:rsidR="00C630CB" w:rsidRDefault="00C630CB">
            <w:pPr>
              <w:wordWrap w:val="0"/>
              <w:overflowPunct w:val="0"/>
              <w:autoSpaceDE w:val="0"/>
              <w:autoSpaceDN w:val="0"/>
            </w:pPr>
          </w:p>
          <w:p w:rsidR="00C630CB" w:rsidRDefault="00C630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630CB" w:rsidRDefault="00C630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10483F">
              <w:rPr>
                <w:rFonts w:hint="eastAsia"/>
              </w:rPr>
              <w:t xml:space="preserve">名　　　　　　　　　　　　</w:t>
            </w:r>
          </w:p>
          <w:p w:rsidR="00C630CB" w:rsidRDefault="00C630CB">
            <w:pPr>
              <w:wordWrap w:val="0"/>
              <w:overflowPunct w:val="0"/>
              <w:autoSpaceDE w:val="0"/>
              <w:autoSpaceDN w:val="0"/>
            </w:pPr>
          </w:p>
          <w:p w:rsidR="00C630CB" w:rsidRDefault="00C630CB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都市計画法第</w:t>
            </w:r>
            <w:r>
              <w:t>35</w:t>
            </w:r>
            <w:r>
              <w:rPr>
                <w:rFonts w:hint="eastAsia"/>
              </w:rPr>
              <w:t>条の</w:t>
            </w:r>
            <w:r w:rsidR="0010483F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10483F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項の規定により，開発行為の変更について，次のとおり届け出ます。</w:t>
            </w:r>
          </w:p>
        </w:tc>
      </w:tr>
      <w:tr w:rsidR="00C630CB">
        <w:trPr>
          <w:trHeight w:val="6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B" w:rsidRDefault="00C630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B" w:rsidRDefault="00C630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C630CB">
        <w:trPr>
          <w:trHeight w:val="25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B" w:rsidRDefault="00C630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CB" w:rsidRDefault="00C630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0CB">
        <w:trPr>
          <w:trHeight w:val="25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B" w:rsidRDefault="00C630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CB" w:rsidRDefault="00C630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0CB">
        <w:trPr>
          <w:cantSplit/>
          <w:trHeight w:val="1380"/>
        </w:trPr>
        <w:tc>
          <w:tcPr>
            <w:tcW w:w="5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30CB" w:rsidRDefault="00C630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30CB" w:rsidRDefault="00C630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CB" w:rsidRDefault="00C630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30CB" w:rsidRDefault="00C630CB">
      <w:pPr>
        <w:wordWrap w:val="0"/>
        <w:overflowPunct w:val="0"/>
        <w:autoSpaceDE w:val="0"/>
        <w:autoSpaceDN w:val="0"/>
      </w:pPr>
    </w:p>
    <w:sectPr w:rsidR="00C630C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CB" w:rsidRDefault="00C630CB" w:rsidP="00C35B70">
      <w:r>
        <w:separator/>
      </w:r>
    </w:p>
  </w:endnote>
  <w:endnote w:type="continuationSeparator" w:id="0">
    <w:p w:rsidR="00C630CB" w:rsidRDefault="00C630CB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CB" w:rsidRDefault="00C630CB" w:rsidP="00C35B70">
      <w:r>
        <w:separator/>
      </w:r>
    </w:p>
  </w:footnote>
  <w:footnote w:type="continuationSeparator" w:id="0">
    <w:p w:rsidR="00C630CB" w:rsidRDefault="00C630CB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CB"/>
    <w:rsid w:val="000338D9"/>
    <w:rsid w:val="0010483F"/>
    <w:rsid w:val="00B3152F"/>
    <w:rsid w:val="00C35B70"/>
    <w:rsid w:val="00C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A6879"/>
  <w14:defaultImageDpi w14:val="0"/>
  <w15:docId w15:val="{9FAA1B12-675D-4BDF-9859-92396D2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2022-03-10T06:28:00Z</dcterms:created>
  <dcterms:modified xsi:type="dcterms:W3CDTF">2022-03-10T06:49:00Z</dcterms:modified>
</cp:coreProperties>
</file>